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F38" w:rsidRPr="000B1B83" w:rsidRDefault="00AB76A3" w:rsidP="00AB76A3">
      <w:pPr>
        <w:ind w:right="-8"/>
        <w:rPr>
          <w:rFonts w:ascii="Arial" w:hAnsi="Arial" w:cs="Arial"/>
          <w:sz w:val="22"/>
          <w:szCs w:val="22"/>
        </w:rPr>
      </w:pPr>
      <w:r w:rsidRPr="000B1B83">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-358775</wp:posOffset>
                </wp:positionH>
                <wp:positionV relativeFrom="paragraph">
                  <wp:posOffset>-34925</wp:posOffset>
                </wp:positionV>
                <wp:extent cx="5592445" cy="35433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66E" w:rsidRPr="003A45C3" w:rsidRDefault="00AB76A3">
                            <w:pPr>
                              <w:rPr>
                                <w:rFonts w:ascii="Arial" w:hAnsi="Arial" w:cs="Arial"/>
                                <w:color w:val="BF8F00" w:themeColor="accent4" w:themeShade="BF"/>
                                <w:sz w:val="32"/>
                                <w:szCs w:val="32"/>
                              </w:rPr>
                            </w:pPr>
                            <w:r w:rsidRPr="003A45C3">
                              <w:rPr>
                                <w:rFonts w:ascii="Calibri" w:hAnsi="Calibri" w:cs="Calibri"/>
                                <w:b/>
                                <w:color w:val="BF8F00" w:themeColor="accent4" w:themeShade="BF"/>
                                <w:sz w:val="36"/>
                                <w:szCs w:val="32"/>
                              </w:rPr>
                              <w:t xml:space="preserve">Weiterarbeit in der einzelnen Lerngruppe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8.25pt;margin-top:-2.75pt;width:440.35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gptg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" filled="f" stroked="f">
                <v:textbox>
                  <w:txbxContent>
                    <w:p w:rsidR="00E4066E" w:rsidRPr="003A45C3" w:rsidRDefault="00AB76A3">
                      <w:pPr>
                        <w:rPr>
                          <w:rFonts w:ascii="Arial" w:hAnsi="Arial" w:cs="Arial"/>
                          <w:color w:val="BF8F00" w:themeColor="accent4" w:themeShade="BF"/>
                          <w:sz w:val="32"/>
                          <w:szCs w:val="32"/>
                        </w:rPr>
                      </w:pPr>
                      <w:r w:rsidRPr="003A45C3">
                        <w:rPr>
                          <w:rFonts w:ascii="Calibri" w:hAnsi="Calibri" w:cs="Calibri"/>
                          <w:b/>
                          <w:color w:val="BF8F00" w:themeColor="accent4" w:themeShade="BF"/>
                          <w:sz w:val="36"/>
                          <w:szCs w:val="32"/>
                        </w:rPr>
                        <w:t>Weiterarbeit in der einzelnen</w:t>
                      </w:r>
                      <w:r w:rsidRPr="003A45C3">
                        <w:rPr>
                          <w:rFonts w:ascii="Calibri" w:hAnsi="Calibri" w:cs="Calibri"/>
                          <w:b/>
                          <w:color w:val="BF8F00" w:themeColor="accent4" w:themeShade="BF"/>
                          <w:sz w:val="36"/>
                          <w:szCs w:val="32"/>
                        </w:rPr>
                        <w:t xml:space="preserve"> Lerngruppe</w:t>
                      </w:r>
                      <w:r w:rsidRPr="003A45C3">
                        <w:rPr>
                          <w:rFonts w:ascii="Calibri" w:hAnsi="Calibri" w:cs="Calibri"/>
                          <w:b/>
                          <w:color w:val="BF8F00" w:themeColor="accent4" w:themeShade="BF"/>
                          <w:sz w:val="36"/>
                          <w:szCs w:val="32"/>
                        </w:rPr>
                        <w:t xml:space="preserve"> </w:t>
                      </w:r>
                    </w:p>
                  </w:txbxContent>
                </v:textbox>
              </v:shape>
            </w:pict>
          </mc:Fallback>
        </mc:AlternateContent>
      </w:r>
    </w:p>
    <w:p w:rsidR="00456F38" w:rsidRPr="000B1B83" w:rsidRDefault="00456F38">
      <w:pPr>
        <w:rPr>
          <w:rFonts w:ascii="Arial" w:hAnsi="Arial" w:cs="Arial"/>
          <w:sz w:val="22"/>
          <w:szCs w:val="22"/>
        </w:rPr>
      </w:pPr>
    </w:p>
    <w:p w:rsidR="00AB76A3" w:rsidRDefault="00AB76A3" w:rsidP="00465152">
      <w:pPr>
        <w:spacing w:after="200" w:line="276" w:lineRule="auto"/>
        <w:ind w:left="-142"/>
        <w:rPr>
          <w:rFonts w:ascii="Calibri" w:eastAsia="Calibri" w:hAnsi="Calibri"/>
          <w:b/>
          <w:sz w:val="22"/>
          <w:szCs w:val="22"/>
          <w:lang w:eastAsia="en-US"/>
        </w:rPr>
      </w:pPr>
    </w:p>
    <w:p w:rsidR="00465152" w:rsidRPr="00465152" w:rsidRDefault="00465152" w:rsidP="00465152">
      <w:pPr>
        <w:spacing w:after="200" w:line="276" w:lineRule="auto"/>
        <w:ind w:left="-142"/>
        <w:rPr>
          <w:rFonts w:ascii="Calibri" w:eastAsia="Calibri" w:hAnsi="Calibri"/>
          <w:b/>
          <w:sz w:val="22"/>
          <w:szCs w:val="22"/>
          <w:lang w:eastAsia="en-US"/>
        </w:rPr>
      </w:pPr>
      <w:r w:rsidRPr="00465152">
        <w:rPr>
          <w:rFonts w:ascii="Calibri" w:eastAsia="Calibri" w:hAnsi="Calibri"/>
          <w:b/>
          <w:sz w:val="22"/>
          <w:szCs w:val="22"/>
          <w:lang w:eastAsia="en-US"/>
        </w:rPr>
        <w:t>Testergebnisse VERA</w:t>
      </w:r>
      <w:r w:rsidR="00AB76A3">
        <w:rPr>
          <w:rFonts w:ascii="Calibri" w:eastAsia="Calibri" w:hAnsi="Calibri"/>
          <w:b/>
          <w:sz w:val="22"/>
          <w:szCs w:val="22"/>
          <w:lang w:eastAsia="en-US"/>
        </w:rPr>
        <w:t xml:space="preserve"> </w:t>
      </w:r>
      <w:r w:rsidR="003A45C3">
        <w:rPr>
          <w:rFonts w:ascii="Calibri" w:eastAsia="Calibri" w:hAnsi="Calibri"/>
          <w:b/>
          <w:sz w:val="22"/>
          <w:szCs w:val="22"/>
          <w:lang w:eastAsia="en-US"/>
        </w:rPr>
        <w:t>8 - Leseverstehen</w:t>
      </w:r>
    </w:p>
    <w:p w:rsidR="00465152" w:rsidRPr="00465152" w:rsidRDefault="00465152" w:rsidP="00465152">
      <w:pPr>
        <w:spacing w:after="200" w:line="276" w:lineRule="auto"/>
        <w:ind w:left="-142"/>
        <w:rPr>
          <w:rFonts w:ascii="Calibri" w:eastAsia="Calibri" w:hAnsi="Calibri"/>
          <w:i/>
          <w:sz w:val="22"/>
          <w:szCs w:val="22"/>
          <w:lang w:eastAsia="en-US"/>
        </w:rPr>
      </w:pPr>
      <w:r w:rsidRPr="00465152">
        <w:rPr>
          <w:rFonts w:ascii="Calibri" w:eastAsia="Calibri" w:hAnsi="Calibri"/>
          <w:i/>
          <w:sz w:val="22"/>
          <w:szCs w:val="22"/>
          <w:lang w:eastAsia="en-US"/>
        </w:rPr>
        <w:t>Mit Hilfe der folgenden Tabelle können Sie sich einen Überblick verschaffen, welche Schülerinnen und Schüler Ihrer Lerngruppe besonders erfolgreich in der Testung abgeschnitten haben. Die benötigten Auswertungsformate sind jeweils in Klammern aufgeführt. Auf der Grundlage der folgenden Übersicht können weiterführende individuelle Fördermaßnahmen erstellt werden.</w:t>
      </w:r>
    </w:p>
    <w:p w:rsidR="00465152" w:rsidRPr="00465152" w:rsidRDefault="00465152" w:rsidP="005C5C23">
      <w:pPr>
        <w:tabs>
          <w:tab w:val="left" w:pos="993"/>
        </w:tabs>
        <w:spacing w:after="120"/>
        <w:ind w:firstLine="708"/>
        <w:rPr>
          <w:rFonts w:ascii="Calibri" w:eastAsia="Calibri" w:hAnsi="Calibri"/>
          <w:b/>
          <w:sz w:val="22"/>
          <w:szCs w:val="22"/>
          <w:lang w:eastAsia="en-US"/>
        </w:rPr>
      </w:pPr>
      <w:r w:rsidRPr="00465152">
        <w:rPr>
          <w:rFonts w:ascii="Calibri" w:eastAsia="Calibri" w:hAnsi="Calibri"/>
          <w:b/>
          <w:sz w:val="22"/>
          <w:szCs w:val="22"/>
          <w:lang w:eastAsia="en-US"/>
        </w:rPr>
        <w:t xml:space="preserve">Prozentsatz der </w:t>
      </w:r>
      <w:proofErr w:type="spellStart"/>
      <w:r w:rsidRPr="00465152">
        <w:rPr>
          <w:rFonts w:ascii="Calibri" w:eastAsia="Calibri" w:hAnsi="Calibri"/>
          <w:b/>
          <w:sz w:val="22"/>
          <w:szCs w:val="22"/>
          <w:lang w:eastAsia="en-US"/>
        </w:rPr>
        <w:t>SuS</w:t>
      </w:r>
      <w:proofErr w:type="spellEnd"/>
      <w:r w:rsidRPr="00465152">
        <w:rPr>
          <w:rFonts w:ascii="Calibri" w:eastAsia="Calibri" w:hAnsi="Calibri"/>
          <w:b/>
          <w:sz w:val="22"/>
          <w:szCs w:val="22"/>
          <w:lang w:eastAsia="en-US"/>
        </w:rPr>
        <w:t xml:space="preserve"> meiner Lerngruppe, die </w:t>
      </w:r>
      <w:r w:rsidRPr="00AB76A3">
        <w:rPr>
          <w:rFonts w:ascii="Calibri" w:eastAsia="Calibri" w:hAnsi="Calibri"/>
          <w:b/>
          <w:sz w:val="22"/>
          <w:szCs w:val="22"/>
          <w:u w:val="single"/>
          <w:lang w:eastAsia="en-US"/>
        </w:rPr>
        <w:t>über</w:t>
      </w:r>
      <w:r w:rsidRPr="00465152">
        <w:rPr>
          <w:rFonts w:ascii="Calibri" w:eastAsia="Calibri" w:hAnsi="Calibri"/>
          <w:b/>
          <w:sz w:val="22"/>
          <w:szCs w:val="22"/>
          <w:lang w:eastAsia="en-US"/>
        </w:rPr>
        <w:t xml:space="preserve"> dem Regelstandard (</w:t>
      </w:r>
      <w:r w:rsidR="00544A7C">
        <w:rPr>
          <w:rFonts w:ascii="Calibri" w:eastAsia="Calibri" w:hAnsi="Calibri"/>
          <w:b/>
          <w:sz w:val="22"/>
          <w:szCs w:val="22"/>
          <w:lang w:eastAsia="en-US"/>
        </w:rPr>
        <w:t>A2.2 bzw. B2</w:t>
      </w:r>
      <w:r w:rsidR="003A45C3">
        <w:rPr>
          <w:rFonts w:ascii="Calibri" w:eastAsia="Calibri" w:hAnsi="Calibri"/>
          <w:b/>
          <w:sz w:val="22"/>
          <w:szCs w:val="22"/>
          <w:lang w:eastAsia="en-US"/>
        </w:rPr>
        <w:t>.</w:t>
      </w:r>
      <w:r w:rsidR="00544A7C">
        <w:rPr>
          <w:rFonts w:ascii="Calibri" w:eastAsia="Calibri" w:hAnsi="Calibri"/>
          <w:b/>
          <w:sz w:val="22"/>
          <w:szCs w:val="22"/>
          <w:lang w:eastAsia="en-US"/>
        </w:rPr>
        <w:t>1</w:t>
      </w:r>
      <w:r w:rsidRPr="00465152">
        <w:rPr>
          <w:rFonts w:ascii="Calibri" w:eastAsia="Calibri" w:hAnsi="Calibri"/>
          <w:b/>
          <w:sz w:val="22"/>
          <w:szCs w:val="22"/>
          <w:lang w:eastAsia="en-US"/>
        </w:rPr>
        <w:t xml:space="preserve">) liegen </w:t>
      </w:r>
    </w:p>
    <w:p w:rsidR="00465152" w:rsidRDefault="00465152" w:rsidP="005C5C23">
      <w:pPr>
        <w:tabs>
          <w:tab w:val="left" w:pos="993"/>
        </w:tabs>
        <w:ind w:firstLine="708"/>
        <w:rPr>
          <w:rFonts w:ascii="Calibri" w:eastAsia="Calibri" w:hAnsi="Calibri"/>
          <w:b/>
          <w:sz w:val="22"/>
          <w:szCs w:val="22"/>
          <w:lang w:eastAsia="en-US"/>
        </w:rPr>
      </w:pPr>
      <w:r w:rsidRPr="00465152">
        <w:rPr>
          <w:rFonts w:ascii="Calibri" w:eastAsia="Calibri" w:hAnsi="Calibri"/>
          <w:sz w:val="22"/>
          <w:szCs w:val="22"/>
          <w:lang w:eastAsia="en-US"/>
        </w:rPr>
        <w:t xml:space="preserve">(Auswertungsformat </w:t>
      </w:r>
      <w:r w:rsidRPr="00465152">
        <w:rPr>
          <w:rFonts w:ascii="Calibri" w:eastAsia="Calibri" w:hAnsi="Calibri"/>
          <w:i/>
          <w:sz w:val="22"/>
          <w:szCs w:val="22"/>
          <w:lang w:eastAsia="en-US"/>
        </w:rPr>
        <w:t>Kompetenzstufen im Vergleich zum Land</w:t>
      </w:r>
      <w:r w:rsidRPr="00465152">
        <w:rPr>
          <w:rFonts w:ascii="Calibri" w:eastAsia="Calibri" w:hAnsi="Calibri"/>
          <w:sz w:val="22"/>
          <w:szCs w:val="22"/>
          <w:lang w:eastAsia="en-US"/>
        </w:rPr>
        <w:t>):</w:t>
      </w:r>
      <w:r w:rsidRPr="00465152">
        <w:rPr>
          <w:rFonts w:ascii="Calibri" w:eastAsia="Calibri" w:hAnsi="Calibri"/>
          <w:b/>
          <w:sz w:val="22"/>
          <w:szCs w:val="22"/>
          <w:lang w:eastAsia="en-US"/>
        </w:rPr>
        <w:tab/>
        <w:t>_________________%</w:t>
      </w:r>
    </w:p>
    <w:p w:rsidR="005C5C23" w:rsidRPr="00465152" w:rsidRDefault="005C5C23" w:rsidP="005C5C23">
      <w:pPr>
        <w:tabs>
          <w:tab w:val="left" w:pos="993"/>
        </w:tabs>
        <w:ind w:firstLine="708"/>
        <w:rPr>
          <w:rFonts w:ascii="Calibri" w:eastAsia="Calibri" w:hAnsi="Calibri"/>
          <w:b/>
          <w:sz w:val="22"/>
          <w:szCs w:val="22"/>
          <w:lang w:eastAsia="en-U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608"/>
        <w:gridCol w:w="2693"/>
        <w:gridCol w:w="2478"/>
        <w:gridCol w:w="5318"/>
      </w:tblGrid>
      <w:tr w:rsidR="00465152" w:rsidRPr="007D2E28" w:rsidTr="003A45C3">
        <w:tc>
          <w:tcPr>
            <w:tcW w:w="937" w:type="dxa"/>
            <w:vMerge w:val="restart"/>
            <w:tcBorders>
              <w:top w:val="nil"/>
              <w:left w:val="nil"/>
              <w:bottom w:val="nil"/>
              <w:right w:val="single" w:sz="4" w:space="0" w:color="auto"/>
            </w:tcBorders>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Beispiel</w:t>
            </w:r>
          </w:p>
        </w:tc>
        <w:tc>
          <w:tcPr>
            <w:tcW w:w="2608" w:type="dxa"/>
            <w:tcBorders>
              <w:left w:val="single" w:sz="4" w:space="0" w:color="auto"/>
            </w:tcBorders>
            <w:shd w:val="clear" w:color="auto" w:fill="auto"/>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 xml:space="preserve">Schüler-Nr. </w:t>
            </w:r>
          </w:p>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(codierter Name)</w:t>
            </w:r>
          </w:p>
        </w:tc>
        <w:tc>
          <w:tcPr>
            <w:tcW w:w="2693" w:type="dxa"/>
            <w:shd w:val="clear" w:color="auto" w:fill="auto"/>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Erreichte Kompetenzstufe:</w:t>
            </w:r>
          </w:p>
          <w:p w:rsidR="00465152" w:rsidRPr="007D2E28" w:rsidRDefault="00465152" w:rsidP="00465152">
            <w:pPr>
              <w:rPr>
                <w:rFonts w:ascii="Calibri" w:eastAsia="Calibri" w:hAnsi="Calibri"/>
                <w:sz w:val="22"/>
                <w:szCs w:val="22"/>
                <w:lang w:eastAsia="en-US"/>
              </w:rPr>
            </w:pPr>
            <w:r w:rsidRPr="007D2E28">
              <w:rPr>
                <w:rFonts w:ascii="Calibri" w:eastAsia="Calibri" w:hAnsi="Calibri"/>
                <w:sz w:val="22"/>
                <w:szCs w:val="22"/>
                <w:lang w:eastAsia="en-US"/>
              </w:rPr>
              <w:t>(Auswertungsformat</w:t>
            </w:r>
          </w:p>
          <w:p w:rsidR="00465152" w:rsidRPr="007D2E28" w:rsidRDefault="00465152" w:rsidP="00465152">
            <w:pPr>
              <w:rPr>
                <w:rFonts w:ascii="Calibri" w:eastAsia="Calibri" w:hAnsi="Calibri"/>
                <w:b/>
                <w:i/>
                <w:sz w:val="22"/>
                <w:szCs w:val="22"/>
                <w:lang w:eastAsia="en-US"/>
              </w:rPr>
            </w:pPr>
            <w:r w:rsidRPr="007D2E28">
              <w:rPr>
                <w:rFonts w:ascii="Calibri" w:eastAsia="Calibri" w:hAnsi="Calibri"/>
                <w:i/>
                <w:sz w:val="22"/>
                <w:szCs w:val="22"/>
                <w:lang w:eastAsia="en-US"/>
              </w:rPr>
              <w:t>Kompetenzstufen der Schüler(innen)</w:t>
            </w:r>
          </w:p>
        </w:tc>
        <w:tc>
          <w:tcPr>
            <w:tcW w:w="2478" w:type="dxa"/>
            <w:shd w:val="clear" w:color="auto" w:fill="auto"/>
            <w:vAlign w:val="center"/>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Anzahl der richtig gelösten Aufgaben:</w:t>
            </w:r>
          </w:p>
          <w:p w:rsidR="00465152" w:rsidRPr="007D2E28" w:rsidRDefault="00465152" w:rsidP="00465152">
            <w:pPr>
              <w:rPr>
                <w:rFonts w:ascii="Calibri" w:eastAsia="Calibri" w:hAnsi="Calibri"/>
                <w:sz w:val="22"/>
                <w:szCs w:val="22"/>
                <w:lang w:eastAsia="en-US"/>
              </w:rPr>
            </w:pPr>
            <w:r w:rsidRPr="007D2E28">
              <w:rPr>
                <w:rFonts w:ascii="Calibri" w:eastAsia="Calibri" w:hAnsi="Calibri"/>
                <w:sz w:val="22"/>
                <w:szCs w:val="22"/>
                <w:lang w:eastAsia="en-US"/>
              </w:rPr>
              <w:t>(Auswertungsformat</w:t>
            </w:r>
          </w:p>
          <w:p w:rsidR="00465152" w:rsidRPr="007D2E28" w:rsidRDefault="00465152" w:rsidP="00465152">
            <w:pPr>
              <w:rPr>
                <w:rFonts w:ascii="Calibri" w:eastAsia="Calibri" w:hAnsi="Calibri"/>
                <w:b/>
                <w:i/>
                <w:sz w:val="22"/>
                <w:szCs w:val="22"/>
                <w:lang w:eastAsia="en-US"/>
              </w:rPr>
            </w:pPr>
            <w:r w:rsidRPr="007D2E28">
              <w:rPr>
                <w:rFonts w:ascii="Calibri" w:eastAsia="Calibri" w:hAnsi="Calibri"/>
                <w:i/>
                <w:sz w:val="22"/>
                <w:szCs w:val="22"/>
                <w:lang w:eastAsia="en-US"/>
              </w:rPr>
              <w:t>Lösungshäufigkeiten auf Schülerebene in %)</w:t>
            </w:r>
          </w:p>
        </w:tc>
        <w:tc>
          <w:tcPr>
            <w:tcW w:w="5318" w:type="dxa"/>
            <w:shd w:val="clear" w:color="auto" w:fill="auto"/>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Deckt sich das Ergebnis mit sonstigen Schülerleistungen?</w:t>
            </w:r>
          </w:p>
        </w:tc>
      </w:tr>
      <w:tr w:rsidR="00465152" w:rsidRPr="007D2E28" w:rsidTr="003A45C3">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i/>
                <w:sz w:val="22"/>
                <w:szCs w:val="22"/>
                <w:lang w:eastAsia="en-US"/>
              </w:rPr>
            </w:pPr>
          </w:p>
        </w:tc>
        <w:tc>
          <w:tcPr>
            <w:tcW w:w="2608" w:type="dxa"/>
            <w:tcBorders>
              <w:left w:val="single" w:sz="4" w:space="0" w:color="auto"/>
            </w:tcBorders>
            <w:shd w:val="clear" w:color="auto" w:fill="auto"/>
            <w:vAlign w:val="center"/>
          </w:tcPr>
          <w:p w:rsidR="00465152" w:rsidRPr="007D2E28" w:rsidRDefault="005C5C23" w:rsidP="00465152">
            <w:pPr>
              <w:rPr>
                <w:rFonts w:ascii="Bradley Hand ITC" w:eastAsia="Calibri" w:hAnsi="Bradley Hand ITC"/>
                <w:i/>
                <w:sz w:val="22"/>
                <w:szCs w:val="22"/>
                <w:lang w:eastAsia="en-US"/>
              </w:rPr>
            </w:pPr>
            <w:r>
              <w:rPr>
                <w:rFonts w:ascii="Bradley Hand ITC" w:eastAsia="Calibri" w:hAnsi="Bradley Hand ITC"/>
                <w:i/>
                <w:sz w:val="22"/>
                <w:szCs w:val="22"/>
                <w:lang w:eastAsia="en-US"/>
              </w:rPr>
              <w:t xml:space="preserve">z.B. </w:t>
            </w:r>
            <w:proofErr w:type="spellStart"/>
            <w:r>
              <w:rPr>
                <w:rFonts w:ascii="Bradley Hand ITC" w:eastAsia="Calibri" w:hAnsi="Bradley Hand ITC"/>
                <w:i/>
                <w:sz w:val="22"/>
                <w:szCs w:val="22"/>
                <w:lang w:eastAsia="en-US"/>
              </w:rPr>
              <w:t>abc</w:t>
            </w:r>
            <w:proofErr w:type="spellEnd"/>
            <w:r w:rsidR="00465152" w:rsidRPr="007D2E28">
              <w:rPr>
                <w:rFonts w:ascii="Bradley Hand ITC" w:eastAsia="Calibri" w:hAnsi="Bradley Hand ITC"/>
                <w:i/>
                <w:sz w:val="22"/>
                <w:szCs w:val="22"/>
                <w:lang w:eastAsia="en-US"/>
              </w:rPr>
              <w:t xml:space="preserve"> (Franz Z.)</w:t>
            </w:r>
          </w:p>
        </w:tc>
        <w:tc>
          <w:tcPr>
            <w:tcW w:w="2693" w:type="dxa"/>
            <w:shd w:val="clear" w:color="auto" w:fill="auto"/>
            <w:vAlign w:val="center"/>
          </w:tcPr>
          <w:p w:rsidR="00465152" w:rsidRPr="007D2E28" w:rsidRDefault="003A45C3" w:rsidP="003A45C3">
            <w:pPr>
              <w:rPr>
                <w:rFonts w:ascii="Bradley Hand ITC" w:eastAsia="Calibri" w:hAnsi="Bradley Hand ITC"/>
                <w:i/>
                <w:sz w:val="22"/>
                <w:szCs w:val="22"/>
                <w:lang w:eastAsia="en-US"/>
              </w:rPr>
            </w:pPr>
            <w:r>
              <w:rPr>
                <w:rFonts w:ascii="Bradley Hand ITC" w:eastAsia="Calibri" w:hAnsi="Bradley Hand ITC"/>
                <w:i/>
                <w:sz w:val="22"/>
                <w:szCs w:val="22"/>
                <w:lang w:eastAsia="en-US"/>
              </w:rPr>
              <w:t>C1</w:t>
            </w:r>
          </w:p>
        </w:tc>
        <w:tc>
          <w:tcPr>
            <w:tcW w:w="2478" w:type="dxa"/>
            <w:shd w:val="clear" w:color="auto" w:fill="auto"/>
            <w:vAlign w:val="center"/>
          </w:tcPr>
          <w:p w:rsidR="00465152" w:rsidRPr="007D2E28" w:rsidRDefault="003A45C3" w:rsidP="00465152">
            <w:pPr>
              <w:rPr>
                <w:rFonts w:ascii="Bradley Hand ITC" w:eastAsia="Calibri" w:hAnsi="Bradley Hand ITC"/>
                <w:i/>
                <w:sz w:val="22"/>
                <w:szCs w:val="22"/>
                <w:lang w:eastAsia="en-US"/>
              </w:rPr>
            </w:pPr>
            <w:r>
              <w:rPr>
                <w:rFonts w:ascii="Bradley Hand ITC" w:eastAsia="Calibri" w:hAnsi="Bradley Hand ITC"/>
                <w:i/>
                <w:sz w:val="22"/>
                <w:szCs w:val="22"/>
                <w:lang w:eastAsia="en-US"/>
              </w:rPr>
              <w:t>87</w:t>
            </w:r>
            <w:r w:rsidR="00465152" w:rsidRPr="007D2E28">
              <w:rPr>
                <w:rFonts w:ascii="Bradley Hand ITC" w:eastAsia="Calibri" w:hAnsi="Bradley Hand ITC"/>
                <w:i/>
                <w:sz w:val="22"/>
                <w:szCs w:val="22"/>
                <w:lang w:eastAsia="en-US"/>
              </w:rPr>
              <w:t>%</w:t>
            </w:r>
          </w:p>
        </w:tc>
        <w:tc>
          <w:tcPr>
            <w:tcW w:w="5318" w:type="dxa"/>
            <w:shd w:val="clear" w:color="auto" w:fill="auto"/>
            <w:vAlign w:val="center"/>
          </w:tcPr>
          <w:p w:rsidR="00465152" w:rsidRPr="007D2E28" w:rsidRDefault="003A45C3"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Bisher durchschnittliche Leistungen bei</w:t>
            </w:r>
            <w:r>
              <w:rPr>
                <w:rFonts w:ascii="Bradley Hand ITC" w:eastAsia="Calibri" w:hAnsi="Bradley Hand ITC"/>
                <w:i/>
                <w:sz w:val="22"/>
                <w:szCs w:val="22"/>
                <w:lang w:eastAsia="en-US"/>
              </w:rPr>
              <w:t>m selektiven Leseverstehen</w:t>
            </w:r>
          </w:p>
        </w:tc>
      </w:tr>
      <w:tr w:rsidR="00465152" w:rsidRPr="007D2E28" w:rsidTr="003A45C3">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608"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693"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478"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5318"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3A45C3">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608"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693"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478"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5318"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3A45C3">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608"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693"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478"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5318"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3A45C3">
        <w:tc>
          <w:tcPr>
            <w:tcW w:w="937" w:type="dxa"/>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608"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c>
          <w:tcPr>
            <w:tcW w:w="2693"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478"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5318" w:type="dxa"/>
            <w:shd w:val="clear" w:color="auto" w:fill="auto"/>
            <w:vAlign w:val="center"/>
          </w:tcPr>
          <w:p w:rsidR="00465152" w:rsidRPr="007D2E28" w:rsidRDefault="00465152" w:rsidP="00465152">
            <w:pPr>
              <w:rPr>
                <w:rFonts w:ascii="Calibri" w:eastAsia="Calibri" w:hAnsi="Calibri"/>
                <w:sz w:val="22"/>
                <w:szCs w:val="22"/>
                <w:lang w:eastAsia="en-US"/>
              </w:rPr>
            </w:pPr>
          </w:p>
        </w:tc>
      </w:tr>
    </w:tbl>
    <w:p w:rsidR="00465152" w:rsidRPr="00465152" w:rsidRDefault="00465152" w:rsidP="00465152">
      <w:pPr>
        <w:spacing w:after="200" w:line="276" w:lineRule="auto"/>
        <w:ind w:left="-142" w:firstLine="142"/>
        <w:rPr>
          <w:rFonts w:ascii="Calibri" w:eastAsia="Calibri" w:hAnsi="Calibri"/>
          <w:sz w:val="22"/>
          <w:szCs w:val="22"/>
          <w:lang w:eastAsia="en-US"/>
        </w:rPr>
      </w:pPr>
    </w:p>
    <w:p w:rsidR="005C5C23" w:rsidRDefault="005C5C23" w:rsidP="00AB76A3">
      <w:pPr>
        <w:spacing w:line="276" w:lineRule="auto"/>
        <w:ind w:left="-142"/>
        <w:rPr>
          <w:rFonts w:ascii="Calibri" w:eastAsia="Calibri" w:hAnsi="Calibri"/>
          <w:b/>
          <w:sz w:val="22"/>
          <w:szCs w:val="22"/>
          <w:lang w:eastAsia="en-US"/>
        </w:rPr>
      </w:pPr>
      <w:r>
        <w:rPr>
          <w:rFonts w:ascii="Calibri" w:eastAsia="Calibri" w:hAnsi="Calibri"/>
          <w:b/>
          <w:sz w:val="22"/>
          <w:szCs w:val="22"/>
          <w:lang w:eastAsia="en-US"/>
        </w:rPr>
        <w:br w:type="page"/>
      </w:r>
    </w:p>
    <w:p w:rsidR="00AB76A3" w:rsidRDefault="00AB76A3" w:rsidP="00AB76A3">
      <w:pPr>
        <w:spacing w:line="276" w:lineRule="auto"/>
        <w:ind w:left="-142"/>
        <w:rPr>
          <w:rFonts w:ascii="Calibri" w:eastAsia="Calibri" w:hAnsi="Calibri"/>
          <w:b/>
          <w:sz w:val="22"/>
          <w:szCs w:val="22"/>
          <w:lang w:eastAsia="en-US"/>
        </w:rPr>
      </w:pPr>
      <w:r>
        <w:rPr>
          <w:rFonts w:ascii="Calibri" w:eastAsia="Calibri" w:hAnsi="Calibri"/>
          <w:b/>
          <w:noProof/>
          <w:sz w:val="22"/>
          <w:szCs w:val="22"/>
        </w:rPr>
        <w:lastRenderedPageBreak/>
        <mc:AlternateContent>
          <mc:Choice Requires="wps">
            <w:drawing>
              <wp:anchor distT="0" distB="0" distL="114300" distR="114300" simplePos="0" relativeHeight="251659776" behindDoc="0" locked="0" layoutInCell="1" allowOverlap="1">
                <wp:simplePos x="0" y="0"/>
                <wp:positionH relativeFrom="column">
                  <wp:posOffset>-225425</wp:posOffset>
                </wp:positionH>
                <wp:positionV relativeFrom="paragraph">
                  <wp:posOffset>-448310</wp:posOffset>
                </wp:positionV>
                <wp:extent cx="5592445" cy="354330"/>
                <wp:effectExtent l="0" t="0" r="0" b="63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A3" w:rsidRPr="003A45C3" w:rsidRDefault="00AB76A3" w:rsidP="00AB76A3">
                            <w:pPr>
                              <w:rPr>
                                <w:rFonts w:ascii="Arial" w:hAnsi="Arial" w:cs="Arial"/>
                                <w:color w:val="BF8F00" w:themeColor="accent4" w:themeShade="BF"/>
                                <w:sz w:val="32"/>
                                <w:szCs w:val="32"/>
                              </w:rPr>
                            </w:pPr>
                            <w:r w:rsidRPr="003A45C3">
                              <w:rPr>
                                <w:rFonts w:ascii="Calibri" w:hAnsi="Calibri" w:cs="Calibri"/>
                                <w:b/>
                                <w:color w:val="BF8F00" w:themeColor="accent4" w:themeShade="BF"/>
                                <w:sz w:val="36"/>
                                <w:szCs w:val="32"/>
                              </w:rPr>
                              <w:t xml:space="preserve">Weiterarbeit in der einzelnen Lerngruppe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7.75pt;margin-top:-35.3pt;width:440.35pt;height:2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Vn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" filled="f" stroked="f">
                <v:textbox>
                  <w:txbxContent>
                    <w:p w:rsidR="00AB76A3" w:rsidRPr="003A45C3" w:rsidRDefault="00AB76A3" w:rsidP="00AB76A3">
                      <w:pPr>
                        <w:rPr>
                          <w:rFonts w:ascii="Arial" w:hAnsi="Arial" w:cs="Arial"/>
                          <w:color w:val="BF8F00" w:themeColor="accent4" w:themeShade="BF"/>
                          <w:sz w:val="32"/>
                          <w:szCs w:val="32"/>
                        </w:rPr>
                      </w:pPr>
                      <w:r w:rsidRPr="003A45C3">
                        <w:rPr>
                          <w:rFonts w:ascii="Calibri" w:hAnsi="Calibri" w:cs="Calibri"/>
                          <w:b/>
                          <w:color w:val="BF8F00" w:themeColor="accent4" w:themeShade="BF"/>
                          <w:sz w:val="36"/>
                          <w:szCs w:val="32"/>
                        </w:rPr>
                        <w:t>Weiterarbeit in der einzelnen</w:t>
                      </w:r>
                      <w:r w:rsidRPr="003A45C3">
                        <w:rPr>
                          <w:rFonts w:ascii="Calibri" w:hAnsi="Calibri" w:cs="Calibri"/>
                          <w:b/>
                          <w:color w:val="BF8F00" w:themeColor="accent4" w:themeShade="BF"/>
                          <w:sz w:val="36"/>
                          <w:szCs w:val="32"/>
                        </w:rPr>
                        <w:t xml:space="preserve"> Lerngruppe</w:t>
                      </w:r>
                      <w:r w:rsidRPr="003A45C3">
                        <w:rPr>
                          <w:rFonts w:ascii="Calibri" w:hAnsi="Calibri" w:cs="Calibri"/>
                          <w:b/>
                          <w:color w:val="BF8F00" w:themeColor="accent4" w:themeShade="BF"/>
                          <w:sz w:val="36"/>
                          <w:szCs w:val="32"/>
                        </w:rPr>
                        <w:t xml:space="preserve"> </w:t>
                      </w:r>
                    </w:p>
                  </w:txbxContent>
                </v:textbox>
              </v:shape>
            </w:pict>
          </mc:Fallback>
        </mc:AlternateContent>
      </w:r>
    </w:p>
    <w:p w:rsidR="00465152" w:rsidRPr="00465152" w:rsidRDefault="00465152" w:rsidP="00465152">
      <w:pPr>
        <w:spacing w:after="200" w:line="276" w:lineRule="auto"/>
        <w:ind w:left="-142"/>
        <w:rPr>
          <w:rFonts w:ascii="Calibri" w:eastAsia="Calibri" w:hAnsi="Calibri"/>
          <w:b/>
          <w:sz w:val="22"/>
          <w:szCs w:val="22"/>
          <w:lang w:eastAsia="en-US"/>
        </w:rPr>
      </w:pPr>
      <w:r w:rsidRPr="00465152">
        <w:rPr>
          <w:rFonts w:ascii="Calibri" w:eastAsia="Calibri" w:hAnsi="Calibri"/>
          <w:b/>
          <w:sz w:val="22"/>
          <w:szCs w:val="22"/>
          <w:lang w:eastAsia="en-US"/>
        </w:rPr>
        <w:t>Testergebnisse VERA</w:t>
      </w:r>
      <w:r w:rsidR="003A45C3">
        <w:rPr>
          <w:rFonts w:ascii="Calibri" w:eastAsia="Calibri" w:hAnsi="Calibri"/>
          <w:b/>
          <w:sz w:val="22"/>
          <w:szCs w:val="22"/>
          <w:lang w:eastAsia="en-US"/>
        </w:rPr>
        <w:t xml:space="preserve"> 8 - Leseverstehen</w:t>
      </w:r>
    </w:p>
    <w:p w:rsidR="00465152" w:rsidRPr="00465152" w:rsidRDefault="00465152" w:rsidP="00465152">
      <w:pPr>
        <w:spacing w:after="200" w:line="276" w:lineRule="auto"/>
        <w:ind w:left="-142"/>
        <w:rPr>
          <w:rFonts w:ascii="Calibri" w:eastAsia="Calibri" w:hAnsi="Calibri"/>
          <w:i/>
          <w:sz w:val="22"/>
          <w:szCs w:val="22"/>
          <w:lang w:eastAsia="en-US"/>
        </w:rPr>
      </w:pPr>
      <w:r w:rsidRPr="00465152">
        <w:rPr>
          <w:rFonts w:ascii="Calibri" w:eastAsia="Calibri" w:hAnsi="Calibri"/>
          <w:i/>
          <w:sz w:val="22"/>
          <w:szCs w:val="22"/>
          <w:lang w:eastAsia="en-US"/>
        </w:rPr>
        <w:t>Mit Hilfe der folgenden Tabelle können Sie sich einen Überblick verschaffen, welche Schülerinnen und Schüler Ihrer Lerngruppe bei der Testung deutliche Schwächen gezeigt haben. Die benötigten Auswertungsformate sind jeweils in Klammern aufgeführt. Auf der Grundlage der folgenden Übersicht können individuelle Fördermaßnahmen erstellt werden.</w:t>
      </w:r>
    </w:p>
    <w:p w:rsidR="005C5C23" w:rsidRPr="00465152" w:rsidRDefault="005C5C23" w:rsidP="005C5C23">
      <w:pPr>
        <w:tabs>
          <w:tab w:val="left" w:pos="993"/>
        </w:tabs>
        <w:spacing w:after="120"/>
        <w:ind w:firstLine="708"/>
        <w:rPr>
          <w:rFonts w:ascii="Calibri" w:eastAsia="Calibri" w:hAnsi="Calibri"/>
          <w:b/>
          <w:sz w:val="22"/>
          <w:szCs w:val="22"/>
          <w:lang w:eastAsia="en-US"/>
        </w:rPr>
      </w:pPr>
      <w:r w:rsidRPr="00465152">
        <w:rPr>
          <w:rFonts w:ascii="Calibri" w:eastAsia="Calibri" w:hAnsi="Calibri"/>
          <w:b/>
          <w:sz w:val="22"/>
          <w:szCs w:val="22"/>
          <w:lang w:eastAsia="en-US"/>
        </w:rPr>
        <w:t xml:space="preserve">Prozentsatz der </w:t>
      </w:r>
      <w:proofErr w:type="spellStart"/>
      <w:r w:rsidRPr="00465152">
        <w:rPr>
          <w:rFonts w:ascii="Calibri" w:eastAsia="Calibri" w:hAnsi="Calibri"/>
          <w:b/>
          <w:sz w:val="22"/>
          <w:szCs w:val="22"/>
          <w:lang w:eastAsia="en-US"/>
        </w:rPr>
        <w:t>SuS</w:t>
      </w:r>
      <w:proofErr w:type="spellEnd"/>
      <w:r w:rsidRPr="00465152">
        <w:rPr>
          <w:rFonts w:ascii="Calibri" w:eastAsia="Calibri" w:hAnsi="Calibri"/>
          <w:b/>
          <w:sz w:val="22"/>
          <w:szCs w:val="22"/>
          <w:lang w:eastAsia="en-US"/>
        </w:rPr>
        <w:t xml:space="preserve"> meiner Lerngruppe, die </w:t>
      </w:r>
      <w:r w:rsidR="00544A7C">
        <w:rPr>
          <w:rFonts w:ascii="Calibri" w:eastAsia="Calibri" w:hAnsi="Calibri"/>
          <w:b/>
          <w:sz w:val="22"/>
          <w:szCs w:val="22"/>
          <w:u w:val="single"/>
          <w:lang w:eastAsia="en-US"/>
        </w:rPr>
        <w:t>unter</w:t>
      </w:r>
      <w:r w:rsidRPr="00465152">
        <w:rPr>
          <w:rFonts w:ascii="Calibri" w:eastAsia="Calibri" w:hAnsi="Calibri"/>
          <w:b/>
          <w:sz w:val="22"/>
          <w:szCs w:val="22"/>
          <w:lang w:eastAsia="en-US"/>
        </w:rPr>
        <w:t xml:space="preserve"> dem Regelstandard (</w:t>
      </w:r>
      <w:r w:rsidR="00544A7C">
        <w:rPr>
          <w:rFonts w:ascii="Calibri" w:eastAsia="Calibri" w:hAnsi="Calibri"/>
          <w:b/>
          <w:sz w:val="22"/>
          <w:szCs w:val="22"/>
          <w:lang w:eastAsia="en-US"/>
        </w:rPr>
        <w:t>A2.1 bzw. B1.2</w:t>
      </w:r>
      <w:r w:rsidRPr="00465152">
        <w:rPr>
          <w:rFonts w:ascii="Calibri" w:eastAsia="Calibri" w:hAnsi="Calibri"/>
          <w:b/>
          <w:sz w:val="22"/>
          <w:szCs w:val="22"/>
          <w:lang w:eastAsia="en-US"/>
        </w:rPr>
        <w:t xml:space="preserve">) liegen </w:t>
      </w:r>
    </w:p>
    <w:p w:rsidR="005C5C23" w:rsidRDefault="005C5C23" w:rsidP="005C5C23">
      <w:pPr>
        <w:tabs>
          <w:tab w:val="left" w:pos="993"/>
        </w:tabs>
        <w:ind w:firstLine="708"/>
        <w:rPr>
          <w:rFonts w:ascii="Calibri" w:eastAsia="Calibri" w:hAnsi="Calibri"/>
          <w:b/>
          <w:sz w:val="22"/>
          <w:szCs w:val="22"/>
          <w:lang w:eastAsia="en-US"/>
        </w:rPr>
      </w:pPr>
      <w:r w:rsidRPr="00465152">
        <w:rPr>
          <w:rFonts w:ascii="Calibri" w:eastAsia="Calibri" w:hAnsi="Calibri"/>
          <w:sz w:val="22"/>
          <w:szCs w:val="22"/>
          <w:lang w:eastAsia="en-US"/>
        </w:rPr>
        <w:t xml:space="preserve">(Auswertungsformat </w:t>
      </w:r>
      <w:r w:rsidRPr="00465152">
        <w:rPr>
          <w:rFonts w:ascii="Calibri" w:eastAsia="Calibri" w:hAnsi="Calibri"/>
          <w:i/>
          <w:sz w:val="22"/>
          <w:szCs w:val="22"/>
          <w:lang w:eastAsia="en-US"/>
        </w:rPr>
        <w:t>Kompetenzstufen im Vergleich zum Land</w:t>
      </w:r>
      <w:r w:rsidRPr="00465152">
        <w:rPr>
          <w:rFonts w:ascii="Calibri" w:eastAsia="Calibri" w:hAnsi="Calibri"/>
          <w:sz w:val="22"/>
          <w:szCs w:val="22"/>
          <w:lang w:eastAsia="en-US"/>
        </w:rPr>
        <w:t>):</w:t>
      </w:r>
      <w:r w:rsidRPr="00465152">
        <w:rPr>
          <w:rFonts w:ascii="Calibri" w:eastAsia="Calibri" w:hAnsi="Calibri"/>
          <w:b/>
          <w:sz w:val="22"/>
          <w:szCs w:val="22"/>
          <w:lang w:eastAsia="en-US"/>
        </w:rPr>
        <w:tab/>
        <w:t>_________________%</w:t>
      </w:r>
    </w:p>
    <w:p w:rsidR="005C5C23" w:rsidRPr="005C5C23" w:rsidRDefault="005C5C23" w:rsidP="005C5C23">
      <w:pPr>
        <w:tabs>
          <w:tab w:val="left" w:pos="993"/>
        </w:tabs>
        <w:ind w:firstLine="708"/>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649"/>
        <w:gridCol w:w="2065"/>
        <w:gridCol w:w="2065"/>
        <w:gridCol w:w="4834"/>
      </w:tblGrid>
      <w:tr w:rsidR="00465152" w:rsidRPr="007D2E28" w:rsidTr="007D2E28">
        <w:tc>
          <w:tcPr>
            <w:tcW w:w="937" w:type="dxa"/>
            <w:vMerge w:val="restart"/>
            <w:tcBorders>
              <w:top w:val="nil"/>
              <w:left w:val="nil"/>
              <w:bottom w:val="nil"/>
              <w:right w:val="single" w:sz="4" w:space="0" w:color="auto"/>
            </w:tcBorders>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Beispiel</w:t>
            </w:r>
          </w:p>
        </w:tc>
        <w:tc>
          <w:tcPr>
            <w:tcW w:w="3649" w:type="dxa"/>
            <w:tcBorders>
              <w:left w:val="single" w:sz="4" w:space="0" w:color="auto"/>
            </w:tcBorders>
            <w:shd w:val="clear" w:color="auto" w:fill="auto"/>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 xml:space="preserve">Schüler-Nr. </w:t>
            </w:r>
          </w:p>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(codierter Name)</w:t>
            </w:r>
          </w:p>
        </w:tc>
        <w:tc>
          <w:tcPr>
            <w:tcW w:w="2065" w:type="dxa"/>
            <w:shd w:val="clear" w:color="auto" w:fill="auto"/>
            <w:vAlign w:val="center"/>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Erreichte Kompetenzstufe:</w:t>
            </w:r>
          </w:p>
          <w:p w:rsidR="00465152" w:rsidRPr="007D2E28" w:rsidRDefault="00465152" w:rsidP="00465152">
            <w:pPr>
              <w:rPr>
                <w:rFonts w:ascii="Calibri" w:eastAsia="Calibri" w:hAnsi="Calibri"/>
                <w:sz w:val="22"/>
                <w:szCs w:val="22"/>
                <w:lang w:eastAsia="en-US"/>
              </w:rPr>
            </w:pPr>
            <w:r w:rsidRPr="007D2E28">
              <w:rPr>
                <w:rFonts w:ascii="Calibri" w:eastAsia="Calibri" w:hAnsi="Calibri"/>
                <w:sz w:val="22"/>
                <w:szCs w:val="22"/>
                <w:lang w:eastAsia="en-US"/>
              </w:rPr>
              <w:t>(Auswertungsformat</w:t>
            </w:r>
          </w:p>
          <w:p w:rsidR="00465152" w:rsidRPr="007D2E28" w:rsidRDefault="00465152" w:rsidP="00465152">
            <w:pPr>
              <w:rPr>
                <w:rFonts w:ascii="Calibri" w:eastAsia="Calibri" w:hAnsi="Calibri"/>
                <w:b/>
                <w:i/>
                <w:sz w:val="22"/>
                <w:szCs w:val="22"/>
                <w:lang w:eastAsia="en-US"/>
              </w:rPr>
            </w:pPr>
            <w:r w:rsidRPr="007D2E28">
              <w:rPr>
                <w:rFonts w:ascii="Calibri" w:eastAsia="Calibri" w:hAnsi="Calibri"/>
                <w:i/>
                <w:sz w:val="22"/>
                <w:szCs w:val="22"/>
                <w:lang w:eastAsia="en-US"/>
              </w:rPr>
              <w:t>Kompetenzstufen der Schüler(innen)</w:t>
            </w:r>
          </w:p>
        </w:tc>
        <w:tc>
          <w:tcPr>
            <w:tcW w:w="2065" w:type="dxa"/>
            <w:shd w:val="clear" w:color="auto" w:fill="auto"/>
            <w:vAlign w:val="center"/>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Anzahl der richtig gelösten Aufgaben:</w:t>
            </w:r>
          </w:p>
          <w:p w:rsidR="00465152" w:rsidRPr="007D2E28" w:rsidRDefault="00465152" w:rsidP="00465152">
            <w:pPr>
              <w:rPr>
                <w:rFonts w:ascii="Calibri" w:eastAsia="Calibri" w:hAnsi="Calibri"/>
                <w:sz w:val="22"/>
                <w:szCs w:val="22"/>
                <w:lang w:eastAsia="en-US"/>
              </w:rPr>
            </w:pPr>
            <w:r w:rsidRPr="007D2E28">
              <w:rPr>
                <w:rFonts w:ascii="Calibri" w:eastAsia="Calibri" w:hAnsi="Calibri"/>
                <w:sz w:val="22"/>
                <w:szCs w:val="22"/>
                <w:lang w:eastAsia="en-US"/>
              </w:rPr>
              <w:t>(Auswertungsformat</w:t>
            </w:r>
          </w:p>
          <w:p w:rsidR="00465152" w:rsidRPr="007D2E28" w:rsidRDefault="00465152" w:rsidP="00465152">
            <w:pPr>
              <w:rPr>
                <w:rFonts w:ascii="Calibri" w:eastAsia="Calibri" w:hAnsi="Calibri"/>
                <w:b/>
                <w:i/>
                <w:sz w:val="22"/>
                <w:szCs w:val="22"/>
                <w:lang w:eastAsia="en-US"/>
              </w:rPr>
            </w:pPr>
            <w:r w:rsidRPr="007D2E28">
              <w:rPr>
                <w:rFonts w:ascii="Calibri" w:eastAsia="Calibri" w:hAnsi="Calibri"/>
                <w:i/>
                <w:sz w:val="22"/>
                <w:szCs w:val="22"/>
                <w:lang w:eastAsia="en-US"/>
              </w:rPr>
              <w:t>Lösungshäufigkeiten auf Schülerebene in %)</w:t>
            </w:r>
          </w:p>
        </w:tc>
        <w:tc>
          <w:tcPr>
            <w:tcW w:w="4834" w:type="dxa"/>
            <w:shd w:val="clear" w:color="auto" w:fill="auto"/>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Deckt sich das Ergebnis mit sonstigen Schülerleistungen?</w:t>
            </w: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i/>
                <w:sz w:val="22"/>
                <w:szCs w:val="22"/>
                <w:lang w:eastAsia="en-US"/>
              </w:rPr>
            </w:pPr>
          </w:p>
        </w:tc>
        <w:tc>
          <w:tcPr>
            <w:tcW w:w="3649" w:type="dxa"/>
            <w:tcBorders>
              <w:left w:val="single" w:sz="4" w:space="0" w:color="auto"/>
            </w:tcBorders>
            <w:shd w:val="clear" w:color="auto" w:fill="auto"/>
            <w:vAlign w:val="center"/>
          </w:tcPr>
          <w:p w:rsidR="00465152" w:rsidRPr="007D2E28" w:rsidRDefault="005C5C23" w:rsidP="00465152">
            <w:pPr>
              <w:rPr>
                <w:rFonts w:ascii="Bradley Hand ITC" w:eastAsia="Calibri" w:hAnsi="Bradley Hand ITC"/>
                <w:i/>
                <w:sz w:val="22"/>
                <w:szCs w:val="22"/>
                <w:lang w:eastAsia="en-US"/>
              </w:rPr>
            </w:pPr>
            <w:r>
              <w:rPr>
                <w:rFonts w:ascii="Bradley Hand ITC" w:eastAsia="Calibri" w:hAnsi="Bradley Hand ITC"/>
                <w:i/>
                <w:sz w:val="22"/>
                <w:szCs w:val="22"/>
                <w:lang w:eastAsia="en-US"/>
              </w:rPr>
              <w:t xml:space="preserve">z.B. </w:t>
            </w:r>
            <w:proofErr w:type="spellStart"/>
            <w:r>
              <w:rPr>
                <w:rFonts w:ascii="Bradley Hand ITC" w:eastAsia="Calibri" w:hAnsi="Bradley Hand ITC"/>
                <w:i/>
                <w:sz w:val="22"/>
                <w:szCs w:val="22"/>
                <w:lang w:eastAsia="en-US"/>
              </w:rPr>
              <w:t>def</w:t>
            </w:r>
            <w:proofErr w:type="spellEnd"/>
            <w:r w:rsidR="00465152" w:rsidRPr="007D2E28">
              <w:rPr>
                <w:rFonts w:ascii="Bradley Hand ITC" w:eastAsia="Calibri" w:hAnsi="Bradley Hand ITC"/>
                <w:i/>
                <w:sz w:val="22"/>
                <w:szCs w:val="22"/>
                <w:lang w:eastAsia="en-US"/>
              </w:rPr>
              <w:t xml:space="preserve"> (Gustav L. )</w:t>
            </w:r>
          </w:p>
        </w:tc>
        <w:tc>
          <w:tcPr>
            <w:tcW w:w="2065" w:type="dxa"/>
            <w:shd w:val="clear" w:color="auto" w:fill="auto"/>
            <w:vAlign w:val="center"/>
          </w:tcPr>
          <w:p w:rsidR="00465152" w:rsidRPr="007D2E28" w:rsidRDefault="00544A7C" w:rsidP="00465152">
            <w:pPr>
              <w:rPr>
                <w:rFonts w:ascii="Bradley Hand ITC" w:eastAsia="Calibri" w:hAnsi="Bradley Hand ITC"/>
                <w:i/>
                <w:sz w:val="22"/>
                <w:szCs w:val="22"/>
                <w:lang w:eastAsia="en-US"/>
              </w:rPr>
            </w:pPr>
            <w:r>
              <w:rPr>
                <w:rFonts w:ascii="Bradley Hand ITC" w:eastAsia="Calibri" w:hAnsi="Bradley Hand ITC"/>
                <w:i/>
                <w:sz w:val="22"/>
                <w:szCs w:val="22"/>
                <w:lang w:eastAsia="en-US"/>
              </w:rPr>
              <w:t>A2.1</w:t>
            </w:r>
          </w:p>
        </w:tc>
        <w:tc>
          <w:tcPr>
            <w:tcW w:w="2065" w:type="dxa"/>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38%</w:t>
            </w:r>
          </w:p>
        </w:tc>
        <w:tc>
          <w:tcPr>
            <w:tcW w:w="4834" w:type="dxa"/>
            <w:shd w:val="clear" w:color="auto" w:fill="auto"/>
            <w:vAlign w:val="center"/>
          </w:tcPr>
          <w:p w:rsidR="00465152" w:rsidRPr="007D2E28" w:rsidRDefault="00465152" w:rsidP="00544A7C">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bisher durchschnittliche Erfolge bei</w:t>
            </w:r>
            <w:r w:rsidR="00544A7C">
              <w:rPr>
                <w:rFonts w:ascii="Bradley Hand ITC" w:eastAsia="Calibri" w:hAnsi="Bradley Hand ITC"/>
                <w:i/>
                <w:sz w:val="22"/>
                <w:szCs w:val="22"/>
                <w:lang w:eastAsia="en-US"/>
              </w:rPr>
              <w:t>m</w:t>
            </w:r>
            <w:r w:rsidRPr="007D2E28">
              <w:rPr>
                <w:rFonts w:ascii="Bradley Hand ITC" w:eastAsia="Calibri" w:hAnsi="Bradley Hand ITC"/>
                <w:i/>
                <w:sz w:val="22"/>
                <w:szCs w:val="22"/>
                <w:lang w:eastAsia="en-US"/>
              </w:rPr>
              <w:t xml:space="preserve"> </w:t>
            </w:r>
            <w:r w:rsidR="00544A7C">
              <w:rPr>
                <w:rFonts w:ascii="Bradley Hand ITC" w:eastAsia="Calibri" w:hAnsi="Bradley Hand ITC"/>
                <w:i/>
                <w:sz w:val="22"/>
                <w:szCs w:val="22"/>
                <w:lang w:eastAsia="en-US"/>
              </w:rPr>
              <w:t>Leseverstehen</w:t>
            </w: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7D2E28">
        <w:tc>
          <w:tcPr>
            <w:tcW w:w="937" w:type="dxa"/>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tc>
      </w:tr>
    </w:tbl>
    <w:p w:rsidR="00465152" w:rsidRPr="00465152" w:rsidRDefault="00465152" w:rsidP="00465152">
      <w:pPr>
        <w:spacing w:after="200" w:line="276" w:lineRule="auto"/>
        <w:ind w:left="-142" w:firstLine="142"/>
        <w:rPr>
          <w:rFonts w:ascii="Calibri" w:eastAsia="Calibri" w:hAnsi="Calibri"/>
          <w:sz w:val="22"/>
          <w:szCs w:val="22"/>
          <w:lang w:eastAsia="en-US"/>
        </w:rPr>
      </w:pPr>
    </w:p>
    <w:p w:rsidR="005C5C23" w:rsidRDefault="005C5C23" w:rsidP="00AB76A3">
      <w:pPr>
        <w:spacing w:line="276" w:lineRule="auto"/>
        <w:ind w:left="-142"/>
        <w:rPr>
          <w:rFonts w:ascii="Calibri" w:eastAsia="Calibri" w:hAnsi="Calibri"/>
          <w:b/>
          <w:sz w:val="22"/>
          <w:szCs w:val="22"/>
          <w:lang w:eastAsia="en-US"/>
        </w:rPr>
      </w:pPr>
      <w:r>
        <w:rPr>
          <w:rFonts w:ascii="Calibri" w:eastAsia="Calibri" w:hAnsi="Calibri"/>
          <w:b/>
          <w:sz w:val="22"/>
          <w:szCs w:val="22"/>
          <w:lang w:eastAsia="en-US"/>
        </w:rPr>
        <w:br w:type="page"/>
      </w:r>
    </w:p>
    <w:p w:rsidR="00AB76A3" w:rsidRDefault="00AB76A3" w:rsidP="00AB76A3">
      <w:pPr>
        <w:spacing w:line="276" w:lineRule="auto"/>
        <w:ind w:left="-142"/>
        <w:rPr>
          <w:rFonts w:ascii="Calibri" w:eastAsia="Calibri" w:hAnsi="Calibri"/>
          <w:b/>
          <w:sz w:val="22"/>
          <w:szCs w:val="22"/>
          <w:lang w:eastAsia="en-US"/>
        </w:rPr>
      </w:pPr>
      <w:r>
        <w:rPr>
          <w:rFonts w:ascii="Calibri" w:eastAsia="Calibri" w:hAnsi="Calibri"/>
          <w:b/>
          <w:noProof/>
          <w:sz w:val="22"/>
          <w:szCs w:val="22"/>
        </w:rPr>
        <w:lastRenderedPageBreak/>
        <mc:AlternateContent>
          <mc:Choice Requires="wps">
            <w:drawing>
              <wp:anchor distT="0" distB="0" distL="114300" distR="114300" simplePos="0" relativeHeight="251658752" behindDoc="0" locked="0" layoutInCell="1" allowOverlap="1">
                <wp:simplePos x="0" y="0"/>
                <wp:positionH relativeFrom="column">
                  <wp:posOffset>-206375</wp:posOffset>
                </wp:positionH>
                <wp:positionV relativeFrom="paragraph">
                  <wp:posOffset>-448310</wp:posOffset>
                </wp:positionV>
                <wp:extent cx="5592445" cy="354330"/>
                <wp:effectExtent l="0" t="0" r="0" b="63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A3" w:rsidRPr="00E4066E" w:rsidRDefault="00AB76A3" w:rsidP="00AB76A3">
                            <w:pPr>
                              <w:rPr>
                                <w:rFonts w:ascii="Arial" w:hAnsi="Arial" w:cs="Arial"/>
                                <w:color w:val="871D33"/>
                                <w:sz w:val="32"/>
                                <w:szCs w:val="32"/>
                              </w:rPr>
                            </w:pPr>
                            <w:r w:rsidRPr="00AB76A3">
                              <w:rPr>
                                <w:rFonts w:ascii="Calibri" w:hAnsi="Calibri" w:cs="Calibri"/>
                                <w:b/>
                                <w:color w:val="871D33"/>
                                <w:sz w:val="36"/>
                                <w:szCs w:val="32"/>
                              </w:rPr>
                              <w:t>Weiterarbeit in der einzelnen</w:t>
                            </w:r>
                            <w:r>
                              <w:rPr>
                                <w:rFonts w:ascii="Calibri" w:hAnsi="Calibri" w:cs="Calibri"/>
                                <w:b/>
                                <w:color w:val="871D33"/>
                                <w:sz w:val="36"/>
                                <w:szCs w:val="32"/>
                              </w:rPr>
                              <w:t xml:space="preserve"> Lerngruppe</w:t>
                            </w:r>
                            <w:r w:rsidRPr="00AB76A3">
                              <w:rPr>
                                <w:rFonts w:ascii="Calibri" w:hAnsi="Calibri" w:cs="Calibri"/>
                                <w:b/>
                                <w:color w:val="871D33"/>
                                <w:sz w:val="36"/>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6.25pt;margin-top:-35.3pt;width:440.3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" filled="f" stroked="f">
                <v:textbox>
                  <w:txbxContent>
                    <w:p w:rsidR="00AB76A3" w:rsidRPr="00E4066E" w:rsidRDefault="00AB76A3" w:rsidP="00AB76A3">
                      <w:pPr>
                        <w:rPr>
                          <w:rFonts w:ascii="Arial" w:hAnsi="Arial" w:cs="Arial"/>
                          <w:color w:val="871D33"/>
                          <w:sz w:val="32"/>
                          <w:szCs w:val="32"/>
                        </w:rPr>
                      </w:pPr>
                      <w:r w:rsidRPr="00AB76A3">
                        <w:rPr>
                          <w:rFonts w:ascii="Calibri" w:hAnsi="Calibri" w:cs="Calibri"/>
                          <w:b/>
                          <w:color w:val="871D33"/>
                          <w:sz w:val="36"/>
                          <w:szCs w:val="32"/>
                        </w:rPr>
                        <w:t>Weiterarbeit in der einzelnen</w:t>
                      </w:r>
                      <w:r>
                        <w:rPr>
                          <w:rFonts w:ascii="Calibri" w:hAnsi="Calibri" w:cs="Calibri"/>
                          <w:b/>
                          <w:color w:val="871D33"/>
                          <w:sz w:val="36"/>
                          <w:szCs w:val="32"/>
                        </w:rPr>
                        <w:t xml:space="preserve"> Lerngruppe</w:t>
                      </w:r>
                      <w:r w:rsidRPr="00AB76A3">
                        <w:rPr>
                          <w:rFonts w:ascii="Calibri" w:hAnsi="Calibri" w:cs="Calibri"/>
                          <w:b/>
                          <w:color w:val="871D33"/>
                          <w:sz w:val="36"/>
                          <w:szCs w:val="32"/>
                        </w:rPr>
                        <w:t xml:space="preserve"> </w:t>
                      </w:r>
                    </w:p>
                  </w:txbxContent>
                </v:textbox>
              </v:shape>
            </w:pict>
          </mc:Fallback>
        </mc:AlternateContent>
      </w:r>
    </w:p>
    <w:p w:rsidR="00465152" w:rsidRPr="00465152" w:rsidRDefault="00465152" w:rsidP="00465152">
      <w:pPr>
        <w:spacing w:after="200" w:line="276" w:lineRule="auto"/>
        <w:ind w:left="-142"/>
        <w:rPr>
          <w:rFonts w:ascii="Calibri" w:eastAsia="Calibri" w:hAnsi="Calibri"/>
          <w:b/>
          <w:sz w:val="22"/>
          <w:szCs w:val="22"/>
          <w:lang w:eastAsia="en-US"/>
        </w:rPr>
      </w:pPr>
      <w:r w:rsidRPr="00465152">
        <w:rPr>
          <w:rFonts w:ascii="Calibri" w:eastAsia="Calibri" w:hAnsi="Calibri"/>
          <w:b/>
          <w:sz w:val="22"/>
          <w:szCs w:val="22"/>
          <w:lang w:eastAsia="en-US"/>
        </w:rPr>
        <w:t>Testergebnisse VERA</w:t>
      </w:r>
      <w:r w:rsidR="00544A7C">
        <w:rPr>
          <w:rFonts w:ascii="Calibri" w:eastAsia="Calibri" w:hAnsi="Calibri"/>
          <w:b/>
          <w:sz w:val="22"/>
          <w:szCs w:val="22"/>
          <w:lang w:eastAsia="en-US"/>
        </w:rPr>
        <w:t xml:space="preserve"> </w:t>
      </w:r>
      <w:r w:rsidRPr="00465152">
        <w:rPr>
          <w:rFonts w:ascii="Calibri" w:eastAsia="Calibri" w:hAnsi="Calibri"/>
          <w:b/>
          <w:sz w:val="22"/>
          <w:szCs w:val="22"/>
          <w:lang w:eastAsia="en-US"/>
        </w:rPr>
        <w:t xml:space="preserve">8 - </w:t>
      </w:r>
      <w:r w:rsidR="00544A7C">
        <w:rPr>
          <w:rFonts w:ascii="Calibri" w:eastAsia="Calibri" w:hAnsi="Calibri"/>
          <w:b/>
          <w:sz w:val="22"/>
          <w:szCs w:val="22"/>
          <w:lang w:eastAsia="en-US"/>
        </w:rPr>
        <w:t>Hörverstehen</w:t>
      </w:r>
    </w:p>
    <w:p w:rsidR="00465152" w:rsidRPr="00465152" w:rsidRDefault="00465152" w:rsidP="00465152">
      <w:pPr>
        <w:spacing w:after="200" w:line="276" w:lineRule="auto"/>
        <w:ind w:left="-142"/>
        <w:rPr>
          <w:rFonts w:ascii="Calibri" w:eastAsia="Calibri" w:hAnsi="Calibri"/>
          <w:i/>
          <w:sz w:val="22"/>
          <w:szCs w:val="22"/>
          <w:lang w:eastAsia="en-US"/>
        </w:rPr>
      </w:pPr>
      <w:r w:rsidRPr="00465152">
        <w:rPr>
          <w:rFonts w:ascii="Calibri" w:eastAsia="Calibri" w:hAnsi="Calibri"/>
          <w:i/>
          <w:sz w:val="22"/>
          <w:szCs w:val="22"/>
          <w:lang w:eastAsia="en-US"/>
        </w:rPr>
        <w:t>Mit Hilfe der folgenden Tabelle können Sie sich einen Überblick verschaffen, welche Schülerinnen und Schüler Ihrer Lerngruppe besonders erfolgreich in der Testung abgeschnitten haben. Die benötigten Auswertungsformate sind jeweils in Klammern aufgeführt. Auf der Grundlage der folgenden Übersicht können weiterführende individuelle Fördermaßnahmen erstellt werden.</w:t>
      </w:r>
    </w:p>
    <w:p w:rsidR="005C5C23" w:rsidRPr="00465152" w:rsidRDefault="005C5C23" w:rsidP="005C5C23">
      <w:pPr>
        <w:tabs>
          <w:tab w:val="left" w:pos="993"/>
        </w:tabs>
        <w:spacing w:after="120"/>
        <w:ind w:firstLine="708"/>
        <w:rPr>
          <w:rFonts w:ascii="Calibri" w:eastAsia="Calibri" w:hAnsi="Calibri"/>
          <w:b/>
          <w:sz w:val="22"/>
          <w:szCs w:val="22"/>
          <w:lang w:eastAsia="en-US"/>
        </w:rPr>
      </w:pPr>
      <w:r w:rsidRPr="00465152">
        <w:rPr>
          <w:rFonts w:ascii="Calibri" w:eastAsia="Calibri" w:hAnsi="Calibri"/>
          <w:b/>
          <w:sz w:val="22"/>
          <w:szCs w:val="22"/>
          <w:lang w:eastAsia="en-US"/>
        </w:rPr>
        <w:t xml:space="preserve">Prozentsatz der </w:t>
      </w:r>
      <w:proofErr w:type="spellStart"/>
      <w:r w:rsidRPr="00465152">
        <w:rPr>
          <w:rFonts w:ascii="Calibri" w:eastAsia="Calibri" w:hAnsi="Calibri"/>
          <w:b/>
          <w:sz w:val="22"/>
          <w:szCs w:val="22"/>
          <w:lang w:eastAsia="en-US"/>
        </w:rPr>
        <w:t>SuS</w:t>
      </w:r>
      <w:proofErr w:type="spellEnd"/>
      <w:r w:rsidRPr="00465152">
        <w:rPr>
          <w:rFonts w:ascii="Calibri" w:eastAsia="Calibri" w:hAnsi="Calibri"/>
          <w:b/>
          <w:sz w:val="22"/>
          <w:szCs w:val="22"/>
          <w:lang w:eastAsia="en-US"/>
        </w:rPr>
        <w:t xml:space="preserve"> meiner Lerngruppe, die </w:t>
      </w:r>
      <w:r w:rsidRPr="00AB76A3">
        <w:rPr>
          <w:rFonts w:ascii="Calibri" w:eastAsia="Calibri" w:hAnsi="Calibri"/>
          <w:b/>
          <w:sz w:val="22"/>
          <w:szCs w:val="22"/>
          <w:u w:val="single"/>
          <w:lang w:eastAsia="en-US"/>
        </w:rPr>
        <w:t>über</w:t>
      </w:r>
      <w:r w:rsidRPr="00465152">
        <w:rPr>
          <w:rFonts w:ascii="Calibri" w:eastAsia="Calibri" w:hAnsi="Calibri"/>
          <w:b/>
          <w:sz w:val="22"/>
          <w:szCs w:val="22"/>
          <w:lang w:eastAsia="en-US"/>
        </w:rPr>
        <w:t xml:space="preserve"> dem Regelstandard (</w:t>
      </w:r>
      <w:r w:rsidR="00544A7C">
        <w:rPr>
          <w:rFonts w:ascii="Calibri" w:eastAsia="Calibri" w:hAnsi="Calibri"/>
          <w:b/>
          <w:sz w:val="22"/>
          <w:szCs w:val="22"/>
          <w:lang w:eastAsia="en-US"/>
        </w:rPr>
        <w:t>A2.2 bzw. B2.1</w:t>
      </w:r>
      <w:r w:rsidRPr="00465152">
        <w:rPr>
          <w:rFonts w:ascii="Calibri" w:eastAsia="Calibri" w:hAnsi="Calibri"/>
          <w:b/>
          <w:sz w:val="22"/>
          <w:szCs w:val="22"/>
          <w:lang w:eastAsia="en-US"/>
        </w:rPr>
        <w:t xml:space="preserve">) liegen </w:t>
      </w:r>
    </w:p>
    <w:p w:rsidR="005C5C23" w:rsidRDefault="005C5C23" w:rsidP="005C5C23">
      <w:pPr>
        <w:tabs>
          <w:tab w:val="left" w:pos="993"/>
        </w:tabs>
        <w:ind w:firstLine="708"/>
        <w:rPr>
          <w:rFonts w:ascii="Calibri" w:eastAsia="Calibri" w:hAnsi="Calibri"/>
          <w:b/>
          <w:sz w:val="22"/>
          <w:szCs w:val="22"/>
          <w:lang w:eastAsia="en-US"/>
        </w:rPr>
      </w:pPr>
      <w:r w:rsidRPr="00465152">
        <w:rPr>
          <w:rFonts w:ascii="Calibri" w:eastAsia="Calibri" w:hAnsi="Calibri"/>
          <w:sz w:val="22"/>
          <w:szCs w:val="22"/>
          <w:lang w:eastAsia="en-US"/>
        </w:rPr>
        <w:t xml:space="preserve">(Auswertungsformat </w:t>
      </w:r>
      <w:r w:rsidRPr="00465152">
        <w:rPr>
          <w:rFonts w:ascii="Calibri" w:eastAsia="Calibri" w:hAnsi="Calibri"/>
          <w:i/>
          <w:sz w:val="22"/>
          <w:szCs w:val="22"/>
          <w:lang w:eastAsia="en-US"/>
        </w:rPr>
        <w:t>Kompetenzstufen im Vergleich zum Land</w:t>
      </w:r>
      <w:r w:rsidRPr="00465152">
        <w:rPr>
          <w:rFonts w:ascii="Calibri" w:eastAsia="Calibri" w:hAnsi="Calibri"/>
          <w:sz w:val="22"/>
          <w:szCs w:val="22"/>
          <w:lang w:eastAsia="en-US"/>
        </w:rPr>
        <w:t>):</w:t>
      </w:r>
      <w:r w:rsidRPr="00465152">
        <w:rPr>
          <w:rFonts w:ascii="Calibri" w:eastAsia="Calibri" w:hAnsi="Calibri"/>
          <w:b/>
          <w:sz w:val="22"/>
          <w:szCs w:val="22"/>
          <w:lang w:eastAsia="en-US"/>
        </w:rPr>
        <w:tab/>
        <w:t>_________________%</w:t>
      </w:r>
    </w:p>
    <w:p w:rsidR="00465152" w:rsidRPr="00465152" w:rsidRDefault="00465152" w:rsidP="00465152">
      <w:pPr>
        <w:tabs>
          <w:tab w:val="left" w:pos="993"/>
        </w:tabs>
        <w:spacing w:after="200" w:line="276" w:lineRule="auto"/>
        <w:rPr>
          <w:rFonts w:ascii="Calibri" w:eastAsia="Calibri" w:hAnsi="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649"/>
        <w:gridCol w:w="2065"/>
        <w:gridCol w:w="2065"/>
        <w:gridCol w:w="4834"/>
      </w:tblGrid>
      <w:tr w:rsidR="00465152" w:rsidRPr="007D2E28" w:rsidTr="007D2E28">
        <w:tc>
          <w:tcPr>
            <w:tcW w:w="937" w:type="dxa"/>
            <w:vMerge w:val="restart"/>
            <w:tcBorders>
              <w:top w:val="nil"/>
              <w:left w:val="nil"/>
              <w:bottom w:val="nil"/>
              <w:right w:val="single" w:sz="4" w:space="0" w:color="auto"/>
            </w:tcBorders>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Beispiel</w:t>
            </w:r>
          </w:p>
        </w:tc>
        <w:tc>
          <w:tcPr>
            <w:tcW w:w="3649" w:type="dxa"/>
            <w:tcBorders>
              <w:left w:val="single" w:sz="4" w:space="0" w:color="auto"/>
            </w:tcBorders>
            <w:shd w:val="clear" w:color="auto" w:fill="auto"/>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 xml:space="preserve">Schüler-Nr. </w:t>
            </w:r>
          </w:p>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(codierter Name)</w:t>
            </w:r>
          </w:p>
        </w:tc>
        <w:tc>
          <w:tcPr>
            <w:tcW w:w="2065" w:type="dxa"/>
            <w:shd w:val="clear" w:color="auto" w:fill="auto"/>
            <w:vAlign w:val="center"/>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Erreichte Kompetenzstufe:</w:t>
            </w:r>
          </w:p>
          <w:p w:rsidR="00465152" w:rsidRPr="007D2E28" w:rsidRDefault="00465152" w:rsidP="00465152">
            <w:pPr>
              <w:rPr>
                <w:rFonts w:ascii="Calibri" w:eastAsia="Calibri" w:hAnsi="Calibri"/>
                <w:sz w:val="22"/>
                <w:szCs w:val="22"/>
                <w:lang w:eastAsia="en-US"/>
              </w:rPr>
            </w:pPr>
            <w:r w:rsidRPr="007D2E28">
              <w:rPr>
                <w:rFonts w:ascii="Calibri" w:eastAsia="Calibri" w:hAnsi="Calibri"/>
                <w:sz w:val="22"/>
                <w:szCs w:val="22"/>
                <w:lang w:eastAsia="en-US"/>
              </w:rPr>
              <w:t>(Auswertungsformat</w:t>
            </w:r>
          </w:p>
          <w:p w:rsidR="00465152" w:rsidRPr="007D2E28" w:rsidRDefault="00465152" w:rsidP="00465152">
            <w:pPr>
              <w:rPr>
                <w:rFonts w:ascii="Calibri" w:eastAsia="Calibri" w:hAnsi="Calibri"/>
                <w:b/>
                <w:i/>
                <w:sz w:val="22"/>
                <w:szCs w:val="22"/>
                <w:lang w:eastAsia="en-US"/>
              </w:rPr>
            </w:pPr>
            <w:r w:rsidRPr="007D2E28">
              <w:rPr>
                <w:rFonts w:ascii="Calibri" w:eastAsia="Calibri" w:hAnsi="Calibri"/>
                <w:i/>
                <w:sz w:val="22"/>
                <w:szCs w:val="22"/>
                <w:lang w:eastAsia="en-US"/>
              </w:rPr>
              <w:t>Kompetenzstufen der Schüler(innen)</w:t>
            </w:r>
          </w:p>
        </w:tc>
        <w:tc>
          <w:tcPr>
            <w:tcW w:w="2065" w:type="dxa"/>
            <w:shd w:val="clear" w:color="auto" w:fill="auto"/>
            <w:vAlign w:val="center"/>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Anzahl der richtig gelösten Aufgaben:</w:t>
            </w:r>
          </w:p>
          <w:p w:rsidR="00465152" w:rsidRPr="007D2E28" w:rsidRDefault="00465152" w:rsidP="00465152">
            <w:pPr>
              <w:rPr>
                <w:rFonts w:ascii="Calibri" w:eastAsia="Calibri" w:hAnsi="Calibri"/>
                <w:sz w:val="22"/>
                <w:szCs w:val="22"/>
                <w:lang w:eastAsia="en-US"/>
              </w:rPr>
            </w:pPr>
            <w:r w:rsidRPr="007D2E28">
              <w:rPr>
                <w:rFonts w:ascii="Calibri" w:eastAsia="Calibri" w:hAnsi="Calibri"/>
                <w:sz w:val="22"/>
                <w:szCs w:val="22"/>
                <w:lang w:eastAsia="en-US"/>
              </w:rPr>
              <w:t>(Auswertungsformat</w:t>
            </w:r>
          </w:p>
          <w:p w:rsidR="00465152" w:rsidRPr="007D2E28" w:rsidRDefault="00465152" w:rsidP="00465152">
            <w:pPr>
              <w:rPr>
                <w:rFonts w:ascii="Calibri" w:eastAsia="Calibri" w:hAnsi="Calibri"/>
                <w:b/>
                <w:i/>
                <w:sz w:val="22"/>
                <w:szCs w:val="22"/>
                <w:lang w:eastAsia="en-US"/>
              </w:rPr>
            </w:pPr>
            <w:r w:rsidRPr="007D2E28">
              <w:rPr>
                <w:rFonts w:ascii="Calibri" w:eastAsia="Calibri" w:hAnsi="Calibri"/>
                <w:i/>
                <w:sz w:val="22"/>
                <w:szCs w:val="22"/>
                <w:lang w:eastAsia="en-US"/>
              </w:rPr>
              <w:t>Lösungshäufigkeiten auf Schülerebene in %)</w:t>
            </w:r>
          </w:p>
        </w:tc>
        <w:tc>
          <w:tcPr>
            <w:tcW w:w="4834" w:type="dxa"/>
            <w:shd w:val="clear" w:color="auto" w:fill="auto"/>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Deckt sich das Ergebnis mit sonstigen Schülerleistungen?</w:t>
            </w: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i/>
                <w:sz w:val="22"/>
                <w:szCs w:val="22"/>
                <w:lang w:eastAsia="en-US"/>
              </w:rPr>
            </w:pPr>
          </w:p>
        </w:tc>
        <w:tc>
          <w:tcPr>
            <w:tcW w:w="3649" w:type="dxa"/>
            <w:tcBorders>
              <w:left w:val="single" w:sz="4" w:space="0" w:color="auto"/>
            </w:tcBorders>
            <w:shd w:val="clear" w:color="auto" w:fill="auto"/>
            <w:vAlign w:val="center"/>
          </w:tcPr>
          <w:p w:rsidR="00465152" w:rsidRPr="007D2E28" w:rsidRDefault="005C5C23" w:rsidP="00465152">
            <w:pPr>
              <w:rPr>
                <w:rFonts w:ascii="Bradley Hand ITC" w:eastAsia="Calibri" w:hAnsi="Bradley Hand ITC"/>
                <w:i/>
                <w:sz w:val="22"/>
                <w:szCs w:val="22"/>
                <w:lang w:eastAsia="en-US"/>
              </w:rPr>
            </w:pPr>
            <w:r>
              <w:rPr>
                <w:rFonts w:ascii="Bradley Hand ITC" w:eastAsia="Calibri" w:hAnsi="Bradley Hand ITC"/>
                <w:i/>
                <w:sz w:val="22"/>
                <w:szCs w:val="22"/>
                <w:lang w:eastAsia="en-US"/>
              </w:rPr>
              <w:t xml:space="preserve">z.B. </w:t>
            </w:r>
            <w:proofErr w:type="spellStart"/>
            <w:r>
              <w:rPr>
                <w:rFonts w:ascii="Bradley Hand ITC" w:eastAsia="Calibri" w:hAnsi="Bradley Hand ITC"/>
                <w:i/>
                <w:sz w:val="22"/>
                <w:szCs w:val="22"/>
                <w:lang w:eastAsia="en-US"/>
              </w:rPr>
              <w:t>xyz</w:t>
            </w:r>
            <w:proofErr w:type="spellEnd"/>
            <w:r w:rsidR="00465152" w:rsidRPr="007D2E28">
              <w:rPr>
                <w:rFonts w:ascii="Bradley Hand ITC" w:eastAsia="Calibri" w:hAnsi="Bradley Hand ITC"/>
                <w:i/>
                <w:sz w:val="22"/>
                <w:szCs w:val="22"/>
                <w:lang w:eastAsia="en-US"/>
              </w:rPr>
              <w:t xml:space="preserve"> (Felix R. )</w:t>
            </w:r>
          </w:p>
        </w:tc>
        <w:tc>
          <w:tcPr>
            <w:tcW w:w="2065" w:type="dxa"/>
            <w:shd w:val="clear" w:color="auto" w:fill="auto"/>
            <w:vAlign w:val="center"/>
          </w:tcPr>
          <w:p w:rsidR="00465152" w:rsidRPr="007D2E28" w:rsidRDefault="00544A7C" w:rsidP="00465152">
            <w:pPr>
              <w:rPr>
                <w:rFonts w:ascii="Bradley Hand ITC" w:eastAsia="Calibri" w:hAnsi="Bradley Hand ITC"/>
                <w:i/>
                <w:sz w:val="22"/>
                <w:szCs w:val="22"/>
                <w:lang w:eastAsia="en-US"/>
              </w:rPr>
            </w:pPr>
            <w:r>
              <w:rPr>
                <w:rFonts w:ascii="Bradley Hand ITC" w:eastAsia="Calibri" w:hAnsi="Bradley Hand ITC"/>
                <w:i/>
                <w:sz w:val="22"/>
                <w:szCs w:val="22"/>
                <w:lang w:eastAsia="en-US"/>
              </w:rPr>
              <w:t>B2</w:t>
            </w:r>
          </w:p>
        </w:tc>
        <w:tc>
          <w:tcPr>
            <w:tcW w:w="2065" w:type="dxa"/>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64%</w:t>
            </w:r>
          </w:p>
        </w:tc>
        <w:tc>
          <w:tcPr>
            <w:tcW w:w="4834" w:type="dxa"/>
            <w:shd w:val="clear" w:color="auto" w:fill="auto"/>
            <w:vAlign w:val="center"/>
          </w:tcPr>
          <w:p w:rsidR="00465152" w:rsidRPr="007D2E28" w:rsidRDefault="00465152" w:rsidP="00422818">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 xml:space="preserve">Überraschend, da Felix bisher schlechte Ergebnisse </w:t>
            </w:r>
            <w:r w:rsidR="00422818">
              <w:rPr>
                <w:rFonts w:ascii="Bradley Hand ITC" w:eastAsia="Calibri" w:hAnsi="Bradley Hand ITC"/>
                <w:i/>
                <w:sz w:val="22"/>
                <w:szCs w:val="22"/>
                <w:lang w:eastAsia="en-US"/>
              </w:rPr>
              <w:t xml:space="preserve">bei </w:t>
            </w:r>
            <w:proofErr w:type="spellStart"/>
            <w:r w:rsidR="00422818">
              <w:rPr>
                <w:rFonts w:ascii="Bradley Hand ITC" w:eastAsia="Calibri" w:hAnsi="Bradley Hand ITC"/>
                <w:i/>
                <w:sz w:val="22"/>
                <w:szCs w:val="22"/>
                <w:lang w:eastAsia="en-US"/>
              </w:rPr>
              <w:t>Hörverstehensaufgaben</w:t>
            </w:r>
            <w:proofErr w:type="spellEnd"/>
            <w:r w:rsidRPr="007D2E28">
              <w:rPr>
                <w:rFonts w:ascii="Bradley Hand ITC" w:eastAsia="Calibri" w:hAnsi="Bradley Hand ITC"/>
                <w:i/>
                <w:sz w:val="22"/>
                <w:szCs w:val="22"/>
                <w:lang w:eastAsia="en-US"/>
              </w:rPr>
              <w:t xml:space="preserve"> erreichte</w:t>
            </w: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7D2E28">
        <w:tc>
          <w:tcPr>
            <w:tcW w:w="937" w:type="dxa"/>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tc>
      </w:tr>
    </w:tbl>
    <w:p w:rsidR="005C5C23" w:rsidRDefault="005C5C23" w:rsidP="00AB76A3">
      <w:pPr>
        <w:spacing w:line="276" w:lineRule="auto"/>
        <w:ind w:left="-142"/>
        <w:rPr>
          <w:rFonts w:ascii="Calibri" w:eastAsia="Calibri" w:hAnsi="Calibri"/>
          <w:b/>
          <w:sz w:val="22"/>
          <w:szCs w:val="22"/>
          <w:lang w:eastAsia="en-US"/>
        </w:rPr>
      </w:pPr>
      <w:r>
        <w:rPr>
          <w:rFonts w:ascii="Calibri" w:eastAsia="Calibri" w:hAnsi="Calibri"/>
          <w:b/>
          <w:sz w:val="22"/>
          <w:szCs w:val="22"/>
          <w:lang w:eastAsia="en-US"/>
        </w:rPr>
        <w:br w:type="page"/>
      </w:r>
    </w:p>
    <w:p w:rsidR="00AB76A3" w:rsidRDefault="005C5C23" w:rsidP="00AB76A3">
      <w:pPr>
        <w:spacing w:line="276" w:lineRule="auto"/>
        <w:ind w:left="-142"/>
        <w:rPr>
          <w:rFonts w:ascii="Calibri" w:eastAsia="Calibri" w:hAnsi="Calibri"/>
          <w:b/>
          <w:sz w:val="22"/>
          <w:szCs w:val="22"/>
          <w:lang w:eastAsia="en-US"/>
        </w:rPr>
      </w:pPr>
      <w:r>
        <w:rPr>
          <w:rFonts w:ascii="Calibri" w:eastAsia="Calibri" w:hAnsi="Calibri"/>
          <w:b/>
          <w:noProof/>
          <w:sz w:val="22"/>
          <w:szCs w:val="22"/>
        </w:rPr>
        <mc:AlternateContent>
          <mc:Choice Requires="wps">
            <w:drawing>
              <wp:anchor distT="0" distB="0" distL="114300" distR="114300" simplePos="0" relativeHeight="251660800" behindDoc="0" locked="0" layoutInCell="1" allowOverlap="1">
                <wp:simplePos x="0" y="0"/>
                <wp:positionH relativeFrom="column">
                  <wp:posOffset>-206375</wp:posOffset>
                </wp:positionH>
                <wp:positionV relativeFrom="paragraph">
                  <wp:posOffset>-434975</wp:posOffset>
                </wp:positionV>
                <wp:extent cx="5592445" cy="354330"/>
                <wp:effectExtent l="0" t="0" r="0" b="63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A3" w:rsidRPr="00E4066E" w:rsidRDefault="00AB76A3" w:rsidP="00AB76A3">
                            <w:pPr>
                              <w:rPr>
                                <w:rFonts w:ascii="Arial" w:hAnsi="Arial" w:cs="Arial"/>
                                <w:color w:val="871D33"/>
                                <w:sz w:val="32"/>
                                <w:szCs w:val="32"/>
                              </w:rPr>
                            </w:pPr>
                            <w:r w:rsidRPr="00AB76A3">
                              <w:rPr>
                                <w:rFonts w:ascii="Calibri" w:hAnsi="Calibri" w:cs="Calibri"/>
                                <w:b/>
                                <w:color w:val="871D33"/>
                                <w:sz w:val="36"/>
                                <w:szCs w:val="32"/>
                              </w:rPr>
                              <w:t>Weiterarbeit in der einzelnen</w:t>
                            </w:r>
                            <w:r>
                              <w:rPr>
                                <w:rFonts w:ascii="Calibri" w:hAnsi="Calibri" w:cs="Calibri"/>
                                <w:b/>
                                <w:color w:val="871D33"/>
                                <w:sz w:val="36"/>
                                <w:szCs w:val="32"/>
                              </w:rPr>
                              <w:t xml:space="preserve"> Lerngruppe</w:t>
                            </w:r>
                            <w:r w:rsidRPr="00AB76A3">
                              <w:rPr>
                                <w:rFonts w:ascii="Calibri" w:hAnsi="Calibri" w:cs="Calibri"/>
                                <w:b/>
                                <w:color w:val="871D33"/>
                                <w:sz w:val="36"/>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6.25pt;margin-top:-34.25pt;width:440.35pt;height:2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eLvA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" filled="f" stroked="f">
                <v:textbox>
                  <w:txbxContent>
                    <w:p w:rsidR="00AB76A3" w:rsidRPr="00E4066E" w:rsidRDefault="00AB76A3" w:rsidP="00AB76A3">
                      <w:pPr>
                        <w:rPr>
                          <w:rFonts w:ascii="Arial" w:hAnsi="Arial" w:cs="Arial"/>
                          <w:color w:val="871D33"/>
                          <w:sz w:val="32"/>
                          <w:szCs w:val="32"/>
                        </w:rPr>
                      </w:pPr>
                      <w:r w:rsidRPr="00AB76A3">
                        <w:rPr>
                          <w:rFonts w:ascii="Calibri" w:hAnsi="Calibri" w:cs="Calibri"/>
                          <w:b/>
                          <w:color w:val="871D33"/>
                          <w:sz w:val="36"/>
                          <w:szCs w:val="32"/>
                        </w:rPr>
                        <w:t>Weiterarbeit in der einzelnen</w:t>
                      </w:r>
                      <w:r>
                        <w:rPr>
                          <w:rFonts w:ascii="Calibri" w:hAnsi="Calibri" w:cs="Calibri"/>
                          <w:b/>
                          <w:color w:val="871D33"/>
                          <w:sz w:val="36"/>
                          <w:szCs w:val="32"/>
                        </w:rPr>
                        <w:t xml:space="preserve"> Lerngruppe</w:t>
                      </w:r>
                      <w:r w:rsidRPr="00AB76A3">
                        <w:rPr>
                          <w:rFonts w:ascii="Calibri" w:hAnsi="Calibri" w:cs="Calibri"/>
                          <w:b/>
                          <w:color w:val="871D33"/>
                          <w:sz w:val="36"/>
                          <w:szCs w:val="32"/>
                        </w:rPr>
                        <w:t xml:space="preserve"> </w:t>
                      </w:r>
                    </w:p>
                  </w:txbxContent>
                </v:textbox>
              </v:shape>
            </w:pict>
          </mc:Fallback>
        </mc:AlternateContent>
      </w:r>
    </w:p>
    <w:p w:rsidR="00465152" w:rsidRPr="00465152" w:rsidRDefault="00465152" w:rsidP="00465152">
      <w:pPr>
        <w:spacing w:after="200" w:line="276" w:lineRule="auto"/>
        <w:ind w:left="-142"/>
        <w:rPr>
          <w:rFonts w:ascii="Calibri" w:eastAsia="Calibri" w:hAnsi="Calibri"/>
          <w:b/>
          <w:sz w:val="22"/>
          <w:szCs w:val="22"/>
          <w:lang w:eastAsia="en-US"/>
        </w:rPr>
      </w:pPr>
      <w:r w:rsidRPr="00465152">
        <w:rPr>
          <w:rFonts w:ascii="Calibri" w:eastAsia="Calibri" w:hAnsi="Calibri"/>
          <w:b/>
          <w:sz w:val="22"/>
          <w:szCs w:val="22"/>
          <w:lang w:eastAsia="en-US"/>
        </w:rPr>
        <w:t xml:space="preserve">Testergebnisse VERA8 - </w:t>
      </w:r>
      <w:r w:rsidR="00544A7C">
        <w:rPr>
          <w:rFonts w:ascii="Calibri" w:eastAsia="Calibri" w:hAnsi="Calibri"/>
          <w:b/>
          <w:sz w:val="22"/>
          <w:szCs w:val="22"/>
          <w:lang w:eastAsia="en-US"/>
        </w:rPr>
        <w:t>Hörverstehen</w:t>
      </w:r>
    </w:p>
    <w:p w:rsidR="00465152" w:rsidRPr="00465152" w:rsidRDefault="00465152" w:rsidP="00465152">
      <w:pPr>
        <w:spacing w:after="200" w:line="276" w:lineRule="auto"/>
        <w:ind w:left="-142"/>
        <w:rPr>
          <w:rFonts w:ascii="Calibri" w:eastAsia="Calibri" w:hAnsi="Calibri"/>
          <w:i/>
          <w:sz w:val="22"/>
          <w:szCs w:val="22"/>
          <w:lang w:eastAsia="en-US"/>
        </w:rPr>
      </w:pPr>
      <w:r w:rsidRPr="00465152">
        <w:rPr>
          <w:rFonts w:ascii="Calibri" w:eastAsia="Calibri" w:hAnsi="Calibri"/>
          <w:i/>
          <w:sz w:val="22"/>
          <w:szCs w:val="22"/>
          <w:lang w:eastAsia="en-US"/>
        </w:rPr>
        <w:t>Mit Hilfe der folgenden Tabelle können Sie sich einen Überblick verschaffen, welche Schülerinnen und Schüler Ihrer Lerngruppe bei der Testung deutliche Schwächen gezeigt haben. Die benötigten Auswertungsformate sind jeweils in Klammern aufgeführt. Auf der Grundlage der folgenden Übersicht können individuelle Fördermaßnahmen erstellt werden.</w:t>
      </w:r>
    </w:p>
    <w:p w:rsidR="005C5C23" w:rsidRPr="00465152" w:rsidRDefault="005C5C23" w:rsidP="00140613">
      <w:pPr>
        <w:tabs>
          <w:tab w:val="left" w:pos="993"/>
        </w:tabs>
        <w:spacing w:after="120"/>
        <w:ind w:firstLine="708"/>
        <w:rPr>
          <w:rFonts w:ascii="Calibri" w:eastAsia="Calibri" w:hAnsi="Calibri"/>
          <w:b/>
          <w:sz w:val="22"/>
          <w:szCs w:val="22"/>
          <w:lang w:eastAsia="en-US"/>
        </w:rPr>
      </w:pPr>
      <w:r w:rsidRPr="00465152">
        <w:rPr>
          <w:rFonts w:ascii="Calibri" w:eastAsia="Calibri" w:hAnsi="Calibri"/>
          <w:b/>
          <w:sz w:val="22"/>
          <w:szCs w:val="22"/>
          <w:lang w:eastAsia="en-US"/>
        </w:rPr>
        <w:t xml:space="preserve">Prozentsatz der </w:t>
      </w:r>
      <w:proofErr w:type="spellStart"/>
      <w:r w:rsidRPr="00465152">
        <w:rPr>
          <w:rFonts w:ascii="Calibri" w:eastAsia="Calibri" w:hAnsi="Calibri"/>
          <w:b/>
          <w:sz w:val="22"/>
          <w:szCs w:val="22"/>
          <w:lang w:eastAsia="en-US"/>
        </w:rPr>
        <w:t>SuS</w:t>
      </w:r>
      <w:proofErr w:type="spellEnd"/>
      <w:r w:rsidRPr="00465152">
        <w:rPr>
          <w:rFonts w:ascii="Calibri" w:eastAsia="Calibri" w:hAnsi="Calibri"/>
          <w:b/>
          <w:sz w:val="22"/>
          <w:szCs w:val="22"/>
          <w:lang w:eastAsia="en-US"/>
        </w:rPr>
        <w:t xml:space="preserve"> meiner Lerngruppe, die </w:t>
      </w:r>
      <w:r w:rsidRPr="00AB76A3">
        <w:rPr>
          <w:rFonts w:ascii="Calibri" w:eastAsia="Calibri" w:hAnsi="Calibri"/>
          <w:b/>
          <w:sz w:val="22"/>
          <w:szCs w:val="22"/>
          <w:u w:val="single"/>
          <w:lang w:eastAsia="en-US"/>
        </w:rPr>
        <w:t>über</w:t>
      </w:r>
      <w:r w:rsidRPr="00465152">
        <w:rPr>
          <w:rFonts w:ascii="Calibri" w:eastAsia="Calibri" w:hAnsi="Calibri"/>
          <w:b/>
          <w:sz w:val="22"/>
          <w:szCs w:val="22"/>
          <w:lang w:eastAsia="en-US"/>
        </w:rPr>
        <w:t xml:space="preserve"> dem Regelstandard (</w:t>
      </w:r>
      <w:r w:rsidR="00544A7C">
        <w:rPr>
          <w:rFonts w:ascii="Calibri" w:eastAsia="Calibri" w:hAnsi="Calibri"/>
          <w:b/>
          <w:sz w:val="22"/>
          <w:szCs w:val="22"/>
          <w:lang w:eastAsia="en-US"/>
        </w:rPr>
        <w:t>A2.1 bzw. B1.2</w:t>
      </w:r>
      <w:r w:rsidRPr="00465152">
        <w:rPr>
          <w:rFonts w:ascii="Calibri" w:eastAsia="Calibri" w:hAnsi="Calibri"/>
          <w:b/>
          <w:sz w:val="22"/>
          <w:szCs w:val="22"/>
          <w:lang w:eastAsia="en-US"/>
        </w:rPr>
        <w:t xml:space="preserve">) liegen </w:t>
      </w:r>
    </w:p>
    <w:p w:rsidR="005C5C23" w:rsidRDefault="005C5C23" w:rsidP="005C5C23">
      <w:pPr>
        <w:tabs>
          <w:tab w:val="left" w:pos="993"/>
        </w:tabs>
        <w:ind w:firstLine="708"/>
        <w:rPr>
          <w:rFonts w:ascii="Calibri" w:eastAsia="Calibri" w:hAnsi="Calibri"/>
          <w:b/>
          <w:sz w:val="22"/>
          <w:szCs w:val="22"/>
          <w:lang w:eastAsia="en-US"/>
        </w:rPr>
      </w:pPr>
      <w:r w:rsidRPr="00465152">
        <w:rPr>
          <w:rFonts w:ascii="Calibri" w:eastAsia="Calibri" w:hAnsi="Calibri"/>
          <w:sz w:val="22"/>
          <w:szCs w:val="22"/>
          <w:lang w:eastAsia="en-US"/>
        </w:rPr>
        <w:t xml:space="preserve">(Auswertungsformat </w:t>
      </w:r>
      <w:r w:rsidRPr="00465152">
        <w:rPr>
          <w:rFonts w:ascii="Calibri" w:eastAsia="Calibri" w:hAnsi="Calibri"/>
          <w:i/>
          <w:sz w:val="22"/>
          <w:szCs w:val="22"/>
          <w:lang w:eastAsia="en-US"/>
        </w:rPr>
        <w:t>Kompetenzstufen im Vergleich zum Land</w:t>
      </w:r>
      <w:r w:rsidRPr="00465152">
        <w:rPr>
          <w:rFonts w:ascii="Calibri" w:eastAsia="Calibri" w:hAnsi="Calibri"/>
          <w:sz w:val="22"/>
          <w:szCs w:val="22"/>
          <w:lang w:eastAsia="en-US"/>
        </w:rPr>
        <w:t>):</w:t>
      </w:r>
      <w:r w:rsidRPr="00465152">
        <w:rPr>
          <w:rFonts w:ascii="Calibri" w:eastAsia="Calibri" w:hAnsi="Calibri"/>
          <w:b/>
          <w:sz w:val="22"/>
          <w:szCs w:val="22"/>
          <w:lang w:eastAsia="en-US"/>
        </w:rPr>
        <w:tab/>
        <w:t>_________________%</w:t>
      </w:r>
    </w:p>
    <w:p w:rsidR="005C5C23" w:rsidRDefault="005C5C23" w:rsidP="005C5C23">
      <w:pPr>
        <w:tabs>
          <w:tab w:val="left" w:pos="993"/>
        </w:tabs>
        <w:ind w:firstLine="708"/>
        <w:rPr>
          <w:rFonts w:ascii="Calibri" w:eastAsia="Calibri" w:hAnsi="Calibri"/>
          <w:b/>
          <w:sz w:val="22"/>
          <w:szCs w:val="22"/>
          <w:lang w:eastAsia="en-U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649"/>
        <w:gridCol w:w="2065"/>
        <w:gridCol w:w="2065"/>
        <w:gridCol w:w="4834"/>
      </w:tblGrid>
      <w:tr w:rsidR="00465152" w:rsidRPr="007D2E28" w:rsidTr="007D2E28">
        <w:tc>
          <w:tcPr>
            <w:tcW w:w="937" w:type="dxa"/>
            <w:vMerge w:val="restart"/>
            <w:tcBorders>
              <w:top w:val="nil"/>
              <w:left w:val="nil"/>
              <w:bottom w:val="nil"/>
              <w:right w:val="single" w:sz="4" w:space="0" w:color="auto"/>
            </w:tcBorders>
            <w:shd w:val="clear" w:color="auto" w:fill="auto"/>
            <w:vAlign w:val="center"/>
          </w:tcPr>
          <w:p w:rsidR="00465152" w:rsidRPr="007D2E28" w:rsidRDefault="00465152" w:rsidP="007D2E28">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Beispiel</w:t>
            </w:r>
          </w:p>
        </w:tc>
        <w:tc>
          <w:tcPr>
            <w:tcW w:w="3649" w:type="dxa"/>
            <w:tcBorders>
              <w:left w:val="single" w:sz="4" w:space="0" w:color="auto"/>
            </w:tcBorders>
            <w:shd w:val="clear" w:color="auto" w:fill="auto"/>
          </w:tcPr>
          <w:p w:rsidR="00465152" w:rsidRPr="007D2E28" w:rsidRDefault="00465152" w:rsidP="007D2E28">
            <w:pPr>
              <w:rPr>
                <w:rFonts w:ascii="Calibri" w:eastAsia="Calibri" w:hAnsi="Calibri"/>
                <w:b/>
                <w:sz w:val="22"/>
                <w:szCs w:val="22"/>
                <w:lang w:eastAsia="en-US"/>
              </w:rPr>
            </w:pPr>
            <w:r w:rsidRPr="007D2E28">
              <w:rPr>
                <w:rFonts w:ascii="Calibri" w:eastAsia="Calibri" w:hAnsi="Calibri"/>
                <w:b/>
                <w:sz w:val="22"/>
                <w:szCs w:val="22"/>
                <w:lang w:eastAsia="en-US"/>
              </w:rPr>
              <w:t xml:space="preserve">Schüler-Nr. </w:t>
            </w:r>
          </w:p>
          <w:p w:rsidR="00465152" w:rsidRPr="007D2E28" w:rsidRDefault="00465152" w:rsidP="007D2E28">
            <w:pPr>
              <w:rPr>
                <w:rFonts w:ascii="Calibri" w:eastAsia="Calibri" w:hAnsi="Calibri"/>
                <w:b/>
                <w:sz w:val="22"/>
                <w:szCs w:val="22"/>
                <w:lang w:eastAsia="en-US"/>
              </w:rPr>
            </w:pPr>
            <w:r w:rsidRPr="007D2E28">
              <w:rPr>
                <w:rFonts w:ascii="Calibri" w:eastAsia="Calibri" w:hAnsi="Calibri"/>
                <w:b/>
                <w:sz w:val="22"/>
                <w:szCs w:val="22"/>
                <w:lang w:eastAsia="en-US"/>
              </w:rPr>
              <w:t>(codierter Name)</w:t>
            </w:r>
          </w:p>
        </w:tc>
        <w:tc>
          <w:tcPr>
            <w:tcW w:w="2065" w:type="dxa"/>
            <w:shd w:val="clear" w:color="auto" w:fill="auto"/>
            <w:vAlign w:val="center"/>
          </w:tcPr>
          <w:p w:rsidR="00465152" w:rsidRPr="007D2E28" w:rsidRDefault="00465152" w:rsidP="007D2E28">
            <w:pPr>
              <w:rPr>
                <w:rFonts w:ascii="Calibri" w:eastAsia="Calibri" w:hAnsi="Calibri"/>
                <w:b/>
                <w:sz w:val="22"/>
                <w:szCs w:val="22"/>
                <w:lang w:eastAsia="en-US"/>
              </w:rPr>
            </w:pPr>
            <w:r w:rsidRPr="007D2E28">
              <w:rPr>
                <w:rFonts w:ascii="Calibri" w:eastAsia="Calibri" w:hAnsi="Calibri"/>
                <w:b/>
                <w:sz w:val="22"/>
                <w:szCs w:val="22"/>
                <w:lang w:eastAsia="en-US"/>
              </w:rPr>
              <w:t>Erreichte Kompetenzstufe:</w:t>
            </w:r>
          </w:p>
          <w:p w:rsidR="00465152" w:rsidRPr="007D2E28" w:rsidRDefault="00465152" w:rsidP="007D2E28">
            <w:pPr>
              <w:rPr>
                <w:rFonts w:ascii="Calibri" w:eastAsia="Calibri" w:hAnsi="Calibri"/>
                <w:sz w:val="22"/>
                <w:szCs w:val="22"/>
                <w:lang w:eastAsia="en-US"/>
              </w:rPr>
            </w:pPr>
            <w:r w:rsidRPr="007D2E28">
              <w:rPr>
                <w:rFonts w:ascii="Calibri" w:eastAsia="Calibri" w:hAnsi="Calibri"/>
                <w:sz w:val="22"/>
                <w:szCs w:val="22"/>
                <w:lang w:eastAsia="en-US"/>
              </w:rPr>
              <w:t>(Auswertungsformat</w:t>
            </w:r>
          </w:p>
          <w:p w:rsidR="00465152" w:rsidRPr="007D2E28" w:rsidRDefault="00465152" w:rsidP="007D2E28">
            <w:pPr>
              <w:rPr>
                <w:rFonts w:ascii="Calibri" w:eastAsia="Calibri" w:hAnsi="Calibri"/>
                <w:b/>
                <w:i/>
                <w:sz w:val="22"/>
                <w:szCs w:val="22"/>
                <w:lang w:eastAsia="en-US"/>
              </w:rPr>
            </w:pPr>
            <w:r w:rsidRPr="007D2E28">
              <w:rPr>
                <w:rFonts w:ascii="Calibri" w:eastAsia="Calibri" w:hAnsi="Calibri"/>
                <w:i/>
                <w:sz w:val="22"/>
                <w:szCs w:val="22"/>
                <w:lang w:eastAsia="en-US"/>
              </w:rPr>
              <w:t>Kompetenzstufen der Schüler(innen)</w:t>
            </w:r>
          </w:p>
        </w:tc>
        <w:tc>
          <w:tcPr>
            <w:tcW w:w="2065" w:type="dxa"/>
            <w:shd w:val="clear" w:color="auto" w:fill="auto"/>
            <w:vAlign w:val="center"/>
          </w:tcPr>
          <w:p w:rsidR="00465152" w:rsidRPr="007D2E28" w:rsidRDefault="00465152" w:rsidP="007D2E28">
            <w:pPr>
              <w:rPr>
                <w:rFonts w:ascii="Calibri" w:eastAsia="Calibri" w:hAnsi="Calibri"/>
                <w:b/>
                <w:sz w:val="22"/>
                <w:szCs w:val="22"/>
                <w:lang w:eastAsia="en-US"/>
              </w:rPr>
            </w:pPr>
            <w:r w:rsidRPr="007D2E28">
              <w:rPr>
                <w:rFonts w:ascii="Calibri" w:eastAsia="Calibri" w:hAnsi="Calibri"/>
                <w:b/>
                <w:sz w:val="22"/>
                <w:szCs w:val="22"/>
                <w:lang w:eastAsia="en-US"/>
              </w:rPr>
              <w:t>Anzahl der richtig gelösten Aufgaben:</w:t>
            </w:r>
          </w:p>
          <w:p w:rsidR="00465152" w:rsidRPr="007D2E28" w:rsidRDefault="00465152" w:rsidP="007D2E28">
            <w:pPr>
              <w:rPr>
                <w:rFonts w:ascii="Calibri" w:eastAsia="Calibri" w:hAnsi="Calibri"/>
                <w:sz w:val="22"/>
                <w:szCs w:val="22"/>
                <w:lang w:eastAsia="en-US"/>
              </w:rPr>
            </w:pPr>
            <w:r w:rsidRPr="007D2E28">
              <w:rPr>
                <w:rFonts w:ascii="Calibri" w:eastAsia="Calibri" w:hAnsi="Calibri"/>
                <w:sz w:val="22"/>
                <w:szCs w:val="22"/>
                <w:lang w:eastAsia="en-US"/>
              </w:rPr>
              <w:t>(Auswertungsformat</w:t>
            </w:r>
          </w:p>
          <w:p w:rsidR="00465152" w:rsidRPr="007D2E28" w:rsidRDefault="00465152" w:rsidP="007D2E28">
            <w:pPr>
              <w:rPr>
                <w:rFonts w:ascii="Calibri" w:eastAsia="Calibri" w:hAnsi="Calibri"/>
                <w:b/>
                <w:i/>
                <w:sz w:val="22"/>
                <w:szCs w:val="22"/>
                <w:lang w:eastAsia="en-US"/>
              </w:rPr>
            </w:pPr>
            <w:r w:rsidRPr="007D2E28">
              <w:rPr>
                <w:rFonts w:ascii="Calibri" w:eastAsia="Calibri" w:hAnsi="Calibri"/>
                <w:i/>
                <w:sz w:val="22"/>
                <w:szCs w:val="22"/>
                <w:lang w:eastAsia="en-US"/>
              </w:rPr>
              <w:t>Lösungshäufigkeiten auf Schülerebene in %)</w:t>
            </w:r>
          </w:p>
        </w:tc>
        <w:tc>
          <w:tcPr>
            <w:tcW w:w="4834" w:type="dxa"/>
            <w:shd w:val="clear" w:color="auto" w:fill="auto"/>
          </w:tcPr>
          <w:p w:rsidR="00465152" w:rsidRPr="007D2E28" w:rsidRDefault="00465152" w:rsidP="007D2E28">
            <w:pPr>
              <w:rPr>
                <w:rFonts w:ascii="Calibri" w:eastAsia="Calibri" w:hAnsi="Calibri"/>
                <w:b/>
                <w:sz w:val="22"/>
                <w:szCs w:val="22"/>
                <w:lang w:eastAsia="en-US"/>
              </w:rPr>
            </w:pPr>
            <w:r w:rsidRPr="007D2E28">
              <w:rPr>
                <w:rFonts w:ascii="Calibri" w:eastAsia="Calibri" w:hAnsi="Calibri"/>
                <w:b/>
                <w:sz w:val="22"/>
                <w:szCs w:val="22"/>
                <w:lang w:eastAsia="en-US"/>
              </w:rPr>
              <w:t>Deckt sich das Ergebnis mit sonstigen Schülerleistungen?</w:t>
            </w: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7D2E28">
            <w:pPr>
              <w:rPr>
                <w:rFonts w:ascii="Calibri" w:eastAsia="Calibri" w:hAnsi="Calibri"/>
                <w:i/>
                <w:sz w:val="22"/>
                <w:szCs w:val="22"/>
                <w:lang w:eastAsia="en-US"/>
              </w:rPr>
            </w:pPr>
          </w:p>
        </w:tc>
        <w:tc>
          <w:tcPr>
            <w:tcW w:w="3649" w:type="dxa"/>
            <w:tcBorders>
              <w:left w:val="single" w:sz="4" w:space="0" w:color="auto"/>
            </w:tcBorders>
            <w:shd w:val="clear" w:color="auto" w:fill="auto"/>
            <w:vAlign w:val="center"/>
          </w:tcPr>
          <w:p w:rsidR="00465152" w:rsidRPr="00422818" w:rsidRDefault="005C5C23" w:rsidP="007D2E28">
            <w:pPr>
              <w:rPr>
                <w:rFonts w:ascii="Bradley Hand ITC" w:eastAsia="Calibri" w:hAnsi="Bradley Hand ITC"/>
                <w:i/>
                <w:sz w:val="22"/>
                <w:szCs w:val="22"/>
                <w:lang w:val="en-US" w:eastAsia="en-US"/>
              </w:rPr>
            </w:pPr>
            <w:proofErr w:type="spellStart"/>
            <w:proofErr w:type="gramStart"/>
            <w:r w:rsidRPr="00422818">
              <w:rPr>
                <w:rFonts w:ascii="Bradley Hand ITC" w:eastAsia="Calibri" w:hAnsi="Bradley Hand ITC"/>
                <w:i/>
                <w:sz w:val="22"/>
                <w:szCs w:val="22"/>
                <w:lang w:val="en-US" w:eastAsia="en-US"/>
              </w:rPr>
              <w:t>z.B</w:t>
            </w:r>
            <w:proofErr w:type="spellEnd"/>
            <w:proofErr w:type="gramEnd"/>
            <w:r w:rsidRPr="00422818">
              <w:rPr>
                <w:rFonts w:ascii="Bradley Hand ITC" w:eastAsia="Calibri" w:hAnsi="Bradley Hand ITC"/>
                <w:i/>
                <w:sz w:val="22"/>
                <w:szCs w:val="22"/>
                <w:lang w:val="en-US" w:eastAsia="en-US"/>
              </w:rPr>
              <w:t xml:space="preserve">. </w:t>
            </w:r>
            <w:proofErr w:type="spellStart"/>
            <w:r w:rsidRPr="00422818">
              <w:rPr>
                <w:rFonts w:ascii="Bradley Hand ITC" w:eastAsia="Calibri" w:hAnsi="Bradley Hand ITC"/>
                <w:i/>
                <w:sz w:val="22"/>
                <w:szCs w:val="22"/>
                <w:lang w:val="en-US" w:eastAsia="en-US"/>
              </w:rPr>
              <w:t>uvw</w:t>
            </w:r>
            <w:proofErr w:type="spellEnd"/>
            <w:r w:rsidR="00465152" w:rsidRPr="00422818">
              <w:rPr>
                <w:rFonts w:ascii="Bradley Hand ITC" w:eastAsia="Calibri" w:hAnsi="Bradley Hand ITC"/>
                <w:i/>
                <w:sz w:val="22"/>
                <w:szCs w:val="22"/>
                <w:lang w:val="en-US" w:eastAsia="en-US"/>
              </w:rPr>
              <w:t xml:space="preserve"> (</w:t>
            </w:r>
            <w:proofErr w:type="spellStart"/>
            <w:r w:rsidR="00465152" w:rsidRPr="00422818">
              <w:rPr>
                <w:rFonts w:ascii="Bradley Hand ITC" w:eastAsia="Calibri" w:hAnsi="Bradley Hand ITC"/>
                <w:i/>
                <w:sz w:val="22"/>
                <w:szCs w:val="22"/>
                <w:lang w:val="en-US" w:eastAsia="en-US"/>
              </w:rPr>
              <w:t>Xaver</w:t>
            </w:r>
            <w:proofErr w:type="spellEnd"/>
            <w:r w:rsidR="00465152" w:rsidRPr="00422818">
              <w:rPr>
                <w:rFonts w:ascii="Bradley Hand ITC" w:eastAsia="Calibri" w:hAnsi="Bradley Hand ITC"/>
                <w:i/>
                <w:sz w:val="22"/>
                <w:szCs w:val="22"/>
                <w:lang w:val="en-US" w:eastAsia="en-US"/>
              </w:rPr>
              <w:t xml:space="preserve"> L. )</w:t>
            </w:r>
          </w:p>
        </w:tc>
        <w:tc>
          <w:tcPr>
            <w:tcW w:w="2065" w:type="dxa"/>
            <w:shd w:val="clear" w:color="auto" w:fill="auto"/>
            <w:vAlign w:val="center"/>
          </w:tcPr>
          <w:p w:rsidR="00465152" w:rsidRPr="007D2E28" w:rsidRDefault="00544A7C" w:rsidP="007D2E28">
            <w:pPr>
              <w:rPr>
                <w:rFonts w:ascii="Bradley Hand ITC" w:eastAsia="Calibri" w:hAnsi="Bradley Hand ITC"/>
                <w:i/>
                <w:sz w:val="22"/>
                <w:szCs w:val="22"/>
                <w:lang w:eastAsia="en-US"/>
              </w:rPr>
            </w:pPr>
            <w:r>
              <w:rPr>
                <w:rFonts w:ascii="Bradley Hand ITC" w:eastAsia="Calibri" w:hAnsi="Bradley Hand ITC"/>
                <w:i/>
                <w:sz w:val="22"/>
                <w:szCs w:val="22"/>
                <w:lang w:eastAsia="en-US"/>
              </w:rPr>
              <w:t>A2.1</w:t>
            </w:r>
          </w:p>
        </w:tc>
        <w:tc>
          <w:tcPr>
            <w:tcW w:w="2065" w:type="dxa"/>
            <w:shd w:val="clear" w:color="auto" w:fill="auto"/>
            <w:vAlign w:val="center"/>
          </w:tcPr>
          <w:p w:rsidR="00465152" w:rsidRPr="007D2E28" w:rsidRDefault="00465152" w:rsidP="007D2E28">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42%</w:t>
            </w:r>
          </w:p>
        </w:tc>
        <w:tc>
          <w:tcPr>
            <w:tcW w:w="4834" w:type="dxa"/>
            <w:shd w:val="clear" w:color="auto" w:fill="auto"/>
            <w:vAlign w:val="center"/>
          </w:tcPr>
          <w:p w:rsidR="00465152" w:rsidRPr="007D2E28" w:rsidRDefault="00465152" w:rsidP="00422818">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 xml:space="preserve">Überraschend, da Xaver </w:t>
            </w:r>
            <w:r w:rsidR="00422818">
              <w:rPr>
                <w:rFonts w:ascii="Bradley Hand ITC" w:eastAsia="Calibri" w:hAnsi="Bradley Hand ITC"/>
                <w:i/>
                <w:sz w:val="22"/>
                <w:szCs w:val="22"/>
                <w:lang w:eastAsia="en-US"/>
              </w:rPr>
              <w:t xml:space="preserve">bei Hörverstehen </w:t>
            </w:r>
            <w:bookmarkStart w:id="0" w:name="_GoBack"/>
            <w:bookmarkEnd w:id="0"/>
            <w:r w:rsidRPr="007D2E28">
              <w:rPr>
                <w:rFonts w:ascii="Bradley Hand ITC" w:eastAsia="Calibri" w:hAnsi="Bradley Hand ITC"/>
                <w:i/>
                <w:sz w:val="22"/>
                <w:szCs w:val="22"/>
                <w:lang w:eastAsia="en-US"/>
              </w:rPr>
              <w:t>durchschnittlich bis gut abschnitt</w:t>
            </w: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7D2E28">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7D2E28">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7D2E28">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7D2E28">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7D2E28">
            <w:pPr>
              <w:rPr>
                <w:rFonts w:ascii="Calibri" w:eastAsia="Calibri" w:hAnsi="Calibri"/>
                <w:sz w:val="22"/>
                <w:szCs w:val="22"/>
                <w:lang w:eastAsia="en-US"/>
              </w:rPr>
            </w:pPr>
          </w:p>
          <w:p w:rsidR="00465152" w:rsidRPr="007D2E28" w:rsidRDefault="00465152" w:rsidP="007D2E28">
            <w:pPr>
              <w:rPr>
                <w:rFonts w:ascii="Calibri" w:eastAsia="Calibri" w:hAnsi="Calibri"/>
                <w:sz w:val="22"/>
                <w:szCs w:val="22"/>
                <w:lang w:eastAsia="en-US"/>
              </w:rPr>
            </w:pP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7D2E28">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7D2E28">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7D2E28">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7D2E28">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7D2E28">
            <w:pPr>
              <w:rPr>
                <w:rFonts w:ascii="Calibri" w:eastAsia="Calibri" w:hAnsi="Calibri"/>
                <w:sz w:val="22"/>
                <w:szCs w:val="22"/>
                <w:lang w:eastAsia="en-US"/>
              </w:rPr>
            </w:pPr>
          </w:p>
          <w:p w:rsidR="00465152" w:rsidRPr="007D2E28" w:rsidRDefault="00465152" w:rsidP="007D2E28">
            <w:pPr>
              <w:rPr>
                <w:rFonts w:ascii="Calibri" w:eastAsia="Calibri" w:hAnsi="Calibri"/>
                <w:sz w:val="22"/>
                <w:szCs w:val="22"/>
                <w:lang w:eastAsia="en-US"/>
              </w:rPr>
            </w:pP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7D2E28">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7D2E28">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7D2E28">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7D2E28">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7D2E28">
            <w:pPr>
              <w:rPr>
                <w:rFonts w:ascii="Calibri" w:eastAsia="Calibri" w:hAnsi="Calibri"/>
                <w:sz w:val="22"/>
                <w:szCs w:val="22"/>
                <w:lang w:eastAsia="en-US"/>
              </w:rPr>
            </w:pPr>
          </w:p>
          <w:p w:rsidR="00465152" w:rsidRPr="007D2E28" w:rsidRDefault="00465152" w:rsidP="007D2E28">
            <w:pPr>
              <w:rPr>
                <w:rFonts w:ascii="Calibri" w:eastAsia="Calibri" w:hAnsi="Calibri"/>
                <w:sz w:val="22"/>
                <w:szCs w:val="22"/>
                <w:lang w:eastAsia="en-US"/>
              </w:rPr>
            </w:pPr>
          </w:p>
        </w:tc>
      </w:tr>
      <w:tr w:rsidR="00465152" w:rsidRPr="007D2E28" w:rsidTr="007D2E28">
        <w:tc>
          <w:tcPr>
            <w:tcW w:w="937" w:type="dxa"/>
            <w:tcBorders>
              <w:top w:val="nil"/>
              <w:left w:val="nil"/>
              <w:bottom w:val="nil"/>
              <w:right w:val="single" w:sz="4" w:space="0" w:color="auto"/>
            </w:tcBorders>
            <w:shd w:val="clear" w:color="auto" w:fill="auto"/>
            <w:vAlign w:val="center"/>
          </w:tcPr>
          <w:p w:rsidR="00465152" w:rsidRPr="007D2E28" w:rsidRDefault="00465152" w:rsidP="007D2E28">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7D2E28">
            <w:pPr>
              <w:rPr>
                <w:rFonts w:ascii="Calibri" w:eastAsia="Calibri" w:hAnsi="Calibri"/>
                <w:sz w:val="22"/>
                <w:szCs w:val="22"/>
                <w:lang w:eastAsia="en-US"/>
              </w:rPr>
            </w:pPr>
          </w:p>
          <w:p w:rsidR="00465152" w:rsidRPr="007D2E28" w:rsidRDefault="00465152" w:rsidP="007D2E28">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7D2E28">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7D2E28">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7D2E28">
            <w:pPr>
              <w:rPr>
                <w:rFonts w:ascii="Calibri" w:eastAsia="Calibri" w:hAnsi="Calibri"/>
                <w:sz w:val="22"/>
                <w:szCs w:val="22"/>
                <w:lang w:eastAsia="en-US"/>
              </w:rPr>
            </w:pPr>
          </w:p>
        </w:tc>
      </w:tr>
    </w:tbl>
    <w:p w:rsidR="00456F38" w:rsidRPr="000B1B83" w:rsidRDefault="00456F38" w:rsidP="007D2E28">
      <w:pPr>
        <w:rPr>
          <w:rFonts w:ascii="Arial" w:hAnsi="Arial" w:cs="Arial"/>
          <w:sz w:val="22"/>
          <w:szCs w:val="22"/>
        </w:rPr>
      </w:pPr>
    </w:p>
    <w:sectPr w:rsidR="00456F38" w:rsidRPr="000B1B83" w:rsidSect="00AB76A3">
      <w:headerReference w:type="even" r:id="rId6"/>
      <w:headerReference w:type="default" r:id="rId7"/>
      <w:footerReference w:type="even" r:id="rId8"/>
      <w:footerReference w:type="default" r:id="rId9"/>
      <w:headerReference w:type="first" r:id="rId10"/>
      <w:footerReference w:type="first" r:id="rId11"/>
      <w:pgSz w:w="16840" w:h="11900" w:orient="landscape"/>
      <w:pgMar w:top="1135" w:right="1134" w:bottom="1418" w:left="1418" w:header="851"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AA7" w:rsidRDefault="00BD7AA7" w:rsidP="00456F38">
      <w:r>
        <w:separator/>
      </w:r>
    </w:p>
  </w:endnote>
  <w:endnote w:type="continuationSeparator" w:id="0">
    <w:p w:rsidR="00BD7AA7" w:rsidRDefault="00BD7AA7" w:rsidP="0045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18" w:rsidRDefault="004228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F38" w:rsidRDefault="00AB76A3">
    <w:pPr>
      <w:pStyle w:val="Fuzeile"/>
    </w:pPr>
    <w:r>
      <w:rPr>
        <w:noProof/>
        <w:szCs w:val="20"/>
      </w:rPr>
      <mc:AlternateContent>
        <mc:Choice Requires="wps">
          <w:drawing>
            <wp:anchor distT="0" distB="0" distL="114300" distR="114300" simplePos="0" relativeHeight="251655168" behindDoc="0" locked="0" layoutInCell="1" allowOverlap="1">
              <wp:simplePos x="0" y="0"/>
              <wp:positionH relativeFrom="page">
                <wp:posOffset>-62865</wp:posOffset>
              </wp:positionH>
              <wp:positionV relativeFrom="page">
                <wp:posOffset>10403840</wp:posOffset>
              </wp:positionV>
              <wp:extent cx="1080135" cy="90170"/>
              <wp:effectExtent l="3810" t="2540" r="1905"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01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D1E1A" id="Rectangle 5" o:spid="_x0000_s1026" style="position:absolute;margin-left:-4.95pt;margin-top:819.2pt;width:85.05pt;height:7.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" fillcolor="silver" stroked="f">
              <w10:wrap anchorx="page" anchory="page"/>
            </v:rect>
          </w:pict>
        </mc:Fallback>
      </mc:AlternateContent>
    </w:r>
    <w:r>
      <w:rPr>
        <w:noProof/>
        <w:szCs w:val="20"/>
      </w:rPr>
      <mc:AlternateContent>
        <mc:Choice Requires="wps">
          <w:drawing>
            <wp:anchor distT="0" distB="0" distL="114300" distR="114300" simplePos="0" relativeHeight="251656192" behindDoc="0" locked="0" layoutInCell="1" allowOverlap="1">
              <wp:simplePos x="0" y="0"/>
              <wp:positionH relativeFrom="page">
                <wp:posOffset>851535</wp:posOffset>
              </wp:positionH>
              <wp:positionV relativeFrom="page">
                <wp:posOffset>10403840</wp:posOffset>
              </wp:positionV>
              <wp:extent cx="7200265" cy="90170"/>
              <wp:effectExtent l="3810" t="2540" r="0" b="254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9017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C3A8A" id="Rectangle 6" o:spid="_x0000_s1026" style="position:absolute;margin-left:67.05pt;margin-top:819.2pt;width:566.95pt;height:7.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" fillcolor="#8f1936"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18" w:rsidRDefault="004228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AA7" w:rsidRDefault="00BD7AA7" w:rsidP="00456F38">
      <w:r>
        <w:separator/>
      </w:r>
    </w:p>
  </w:footnote>
  <w:footnote w:type="continuationSeparator" w:id="0">
    <w:p w:rsidR="00BD7AA7" w:rsidRDefault="00BD7AA7" w:rsidP="0045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18" w:rsidRDefault="004228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28" w:rsidRDefault="00AB76A3" w:rsidP="007D2E28">
    <w:pPr>
      <w:pStyle w:val="Kopfzeile"/>
      <w:tabs>
        <w:tab w:val="clear" w:pos="9072"/>
        <w:tab w:val="right" w:pos="10065"/>
      </w:tabs>
      <w:jc w:val="center"/>
    </w:pPr>
    <w:r>
      <w:rPr>
        <w:noProof/>
        <w:szCs w:val="20"/>
      </w:rPr>
      <mc:AlternateContent>
        <mc:Choice Requires="wps">
          <w:drawing>
            <wp:anchor distT="0" distB="0" distL="114300" distR="114300" simplePos="0" relativeHeight="251660288" behindDoc="0" locked="0" layoutInCell="1" allowOverlap="1">
              <wp:simplePos x="0" y="0"/>
              <wp:positionH relativeFrom="page">
                <wp:posOffset>906780</wp:posOffset>
              </wp:positionH>
              <wp:positionV relativeFrom="page">
                <wp:posOffset>1169670</wp:posOffset>
              </wp:positionV>
              <wp:extent cx="9387840" cy="90170"/>
              <wp:effectExtent l="1905" t="0" r="1905"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7840" cy="9017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C5C54" id="Rectangle 13" o:spid="_x0000_s1026" style="position:absolute;margin-left:71.4pt;margin-top:92.1pt;width:739.2pt;height: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" fillcolor="#8f1936" stroked="f">
              <w10:wrap anchorx="page" anchory="page"/>
            </v:rect>
          </w:pict>
        </mc:Fallback>
      </mc:AlternateContent>
    </w:r>
    <w:r>
      <w:rPr>
        <w:noProof/>
        <w:szCs w:val="20"/>
      </w:rPr>
      <mc:AlternateContent>
        <mc:Choice Requires="wps">
          <w:drawing>
            <wp:anchor distT="0" distB="0" distL="114300" distR="114300" simplePos="0" relativeHeight="251659264" behindDoc="0" locked="0" layoutInCell="1" allowOverlap="1">
              <wp:simplePos x="0" y="0"/>
              <wp:positionH relativeFrom="page">
                <wp:posOffset>635</wp:posOffset>
              </wp:positionH>
              <wp:positionV relativeFrom="page">
                <wp:posOffset>1169670</wp:posOffset>
              </wp:positionV>
              <wp:extent cx="1080135" cy="90170"/>
              <wp:effectExtent l="635"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01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8C2E8" id="Rectangle 12" o:spid="_x0000_s1026" style="position:absolute;margin-left:.05pt;margin-top:92.1pt;width:85.05pt;height: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" fillcolor="silver" stroked="f">
              <w10:wrap anchorx="page" anchory="page"/>
            </v:rect>
          </w:pict>
        </mc:Fallback>
      </mc:AlternateContent>
    </w:r>
  </w:p>
  <w:p w:rsidR="00AB76A3" w:rsidRDefault="00AB76A3" w:rsidP="00AB76A3">
    <w:pPr>
      <w:pStyle w:val="Kopfzeile"/>
      <w:tabs>
        <w:tab w:val="clear" w:pos="9072"/>
        <w:tab w:val="right" w:pos="10065"/>
      </w:tabs>
      <w:jc w:val="right"/>
    </w:pPr>
    <w:r>
      <w:tab/>
    </w:r>
    <w:r w:rsidRPr="00935C05">
      <w:rPr>
        <w:rFonts w:ascii="Calibri" w:hAnsi="Calibri" w:cs="Calibri"/>
        <w:sz w:val="22"/>
        <w:szCs w:val="22"/>
      </w:rPr>
      <w:t>Analyse der Ergebnisse – VERA 8</w:t>
    </w:r>
    <w:r>
      <w:rPr>
        <w:noProof/>
        <w:szCs w:val="20"/>
      </w:rPr>
      <mc:AlternateContent>
        <mc:Choice Requires="wps">
          <w:drawing>
            <wp:anchor distT="0" distB="0" distL="114300" distR="114300" simplePos="0" relativeHeight="251663360" behindDoc="0" locked="0" layoutInCell="1" allowOverlap="1">
              <wp:simplePos x="0" y="0"/>
              <wp:positionH relativeFrom="page">
                <wp:posOffset>906780</wp:posOffset>
              </wp:positionH>
              <wp:positionV relativeFrom="page">
                <wp:posOffset>1169670</wp:posOffset>
              </wp:positionV>
              <wp:extent cx="9387840" cy="90170"/>
              <wp:effectExtent l="0" t="0" r="3810" b="508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7840" cy="90170"/>
                      </a:xfrm>
                      <a:prstGeom prst="rect">
                        <a:avLst/>
                      </a:prstGeom>
                      <a:solidFill>
                        <a:schemeClr val="accent4">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393A1" id="Rectangle 15" o:spid="_x0000_s1026" style="position:absolute;margin-left:71.4pt;margin-top:92.1pt;width:739.2pt;height:7.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" fillcolor="#bf8f00 [2407]" stroked="f">
              <w10:wrap anchorx="page" anchory="page"/>
            </v:rect>
          </w:pict>
        </mc:Fallback>
      </mc:AlternateContent>
    </w:r>
    <w:r>
      <w:rPr>
        <w:noProof/>
        <w:szCs w:val="20"/>
      </w:rPr>
      <mc:AlternateContent>
        <mc:Choice Requires="wps">
          <w:drawing>
            <wp:anchor distT="0" distB="0" distL="114300" distR="114300" simplePos="0" relativeHeight="251662336" behindDoc="0" locked="0" layoutInCell="1" allowOverlap="1">
              <wp:simplePos x="0" y="0"/>
              <wp:positionH relativeFrom="page">
                <wp:posOffset>635</wp:posOffset>
              </wp:positionH>
              <wp:positionV relativeFrom="page">
                <wp:posOffset>1169670</wp:posOffset>
              </wp:positionV>
              <wp:extent cx="1080135" cy="90170"/>
              <wp:effectExtent l="635"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01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CADF4" id="Rectangle 14" o:spid="_x0000_s1026" style="position:absolute;margin-left:.05pt;margin-top:92.1pt;width:85.05pt;height:7.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" fillcolor="silver" stroked="f">
              <w10:wrap anchorx="page" anchory="page"/>
            </v:rect>
          </w:pict>
        </mc:Fallback>
      </mc:AlternateContent>
    </w:r>
    <w:r w:rsidR="00544A7C">
      <w:rPr>
        <w:rFonts w:ascii="Calibri" w:hAnsi="Calibri" w:cs="Calibri"/>
        <w:sz w:val="22"/>
        <w:szCs w:val="22"/>
      </w:rPr>
      <w:t xml:space="preserve"> Englisch</w:t>
    </w:r>
  </w:p>
  <w:p w:rsidR="00456F38" w:rsidRDefault="00456F38" w:rsidP="00AB76A3">
    <w:pPr>
      <w:pStyle w:val="Kopfzeile"/>
      <w:tabs>
        <w:tab w:val="clear" w:pos="4536"/>
        <w:tab w:val="clear" w:pos="9072"/>
        <w:tab w:val="left" w:pos="10065"/>
      </w:tabs>
    </w:pPr>
  </w:p>
  <w:p w:rsidR="00456F38" w:rsidRDefault="00456F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F38" w:rsidRDefault="00AB76A3" w:rsidP="00AB76A3">
    <w:pPr>
      <w:pStyle w:val="Kopfzeile"/>
      <w:tabs>
        <w:tab w:val="clear" w:pos="9072"/>
        <w:tab w:val="right" w:pos="10065"/>
      </w:tabs>
      <w:jc w:val="right"/>
    </w:pPr>
    <w:r w:rsidRPr="00935C05">
      <w:rPr>
        <w:rFonts w:ascii="Calibri" w:hAnsi="Calibri" w:cs="Calibri"/>
        <w:sz w:val="22"/>
        <w:szCs w:val="22"/>
      </w:rPr>
      <w:t>Analyse der Ergebnisse – VERA 8</w:t>
    </w:r>
    <w:r>
      <w:rPr>
        <w:noProof/>
        <w:szCs w:val="20"/>
      </w:rPr>
      <mc:AlternateContent>
        <mc:Choice Requires="wps">
          <w:drawing>
            <wp:anchor distT="0" distB="0" distL="114300" distR="114300" simplePos="0" relativeHeight="251658240" behindDoc="0" locked="0" layoutInCell="1" allowOverlap="1">
              <wp:simplePos x="0" y="0"/>
              <wp:positionH relativeFrom="page">
                <wp:posOffset>906780</wp:posOffset>
              </wp:positionH>
              <wp:positionV relativeFrom="page">
                <wp:posOffset>1169670</wp:posOffset>
              </wp:positionV>
              <wp:extent cx="9387840" cy="90170"/>
              <wp:effectExtent l="0" t="0" r="3810" b="508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7840" cy="90170"/>
                      </a:xfrm>
                      <a:prstGeom prst="rect">
                        <a:avLst/>
                      </a:prstGeom>
                      <a:solidFill>
                        <a:schemeClr val="accent4">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9127B" id="Rectangle 10" o:spid="_x0000_s1026" style="position:absolute;margin-left:71.4pt;margin-top:92.1pt;width:739.2pt;height: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" fillcolor="#bf8f00 [2407]" stroked="f">
              <w10:wrap anchorx="page" anchory="page"/>
            </v:rect>
          </w:pict>
        </mc:Fallback>
      </mc:AlternateContent>
    </w:r>
    <w:r>
      <w:rPr>
        <w:noProof/>
        <w:szCs w:val="20"/>
      </w:rPr>
      <mc:AlternateContent>
        <mc:Choice Requires="wps">
          <w:drawing>
            <wp:anchor distT="0" distB="0" distL="114300" distR="114300" simplePos="0" relativeHeight="251657216" behindDoc="0" locked="0" layoutInCell="1" allowOverlap="1">
              <wp:simplePos x="0" y="0"/>
              <wp:positionH relativeFrom="page">
                <wp:posOffset>635</wp:posOffset>
              </wp:positionH>
              <wp:positionV relativeFrom="page">
                <wp:posOffset>1169670</wp:posOffset>
              </wp:positionV>
              <wp:extent cx="1080135" cy="90170"/>
              <wp:effectExtent l="635"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01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56476" id="Rectangle 9" o:spid="_x0000_s1026" style="position:absolute;margin-left:.05pt;margin-top:92.1pt;width:85.05pt;height:7.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" fillcolor="silver" stroked="f">
              <w10:wrap anchorx="page" anchory="page"/>
            </v:rect>
          </w:pict>
        </mc:Fallback>
      </mc:AlternateContent>
    </w:r>
    <w:r>
      <w:rPr>
        <w:rFonts w:ascii="Calibri" w:hAnsi="Calibri" w:cs="Calibri"/>
        <w:sz w:val="22"/>
        <w:szCs w:val="22"/>
      </w:rPr>
      <w:t xml:space="preserve"> </w:t>
    </w:r>
    <w:r w:rsidR="003A45C3">
      <w:rPr>
        <w:rFonts w:ascii="Calibri" w:hAnsi="Calibri" w:cs="Calibri"/>
        <w:sz w:val="22"/>
        <w:szCs w:val="22"/>
      </w:rPr>
      <w:t>Englisch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83"/>
    <w:rsid w:val="000310D1"/>
    <w:rsid w:val="000B1B83"/>
    <w:rsid w:val="000F4E16"/>
    <w:rsid w:val="00300A7B"/>
    <w:rsid w:val="003A45C3"/>
    <w:rsid w:val="003F686F"/>
    <w:rsid w:val="00422818"/>
    <w:rsid w:val="00433BEF"/>
    <w:rsid w:val="004526D8"/>
    <w:rsid w:val="00456F38"/>
    <w:rsid w:val="00465152"/>
    <w:rsid w:val="005155E8"/>
    <w:rsid w:val="00544A7C"/>
    <w:rsid w:val="005C5C23"/>
    <w:rsid w:val="00677823"/>
    <w:rsid w:val="007D2E28"/>
    <w:rsid w:val="0081424F"/>
    <w:rsid w:val="0092402F"/>
    <w:rsid w:val="0092603D"/>
    <w:rsid w:val="00AB76A3"/>
    <w:rsid w:val="00BD7AA7"/>
    <w:rsid w:val="00C47DDE"/>
    <w:rsid w:val="00D8254C"/>
    <w:rsid w:val="00DC27CA"/>
    <w:rsid w:val="00DC4D2B"/>
    <w:rsid w:val="00DF0E4E"/>
    <w:rsid w:val="00E4066E"/>
    <w:rsid w:val="00E7125A"/>
    <w:rsid w:val="00F14723"/>
    <w:rsid w:val="00F2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4F1EDEB3"/>
  <w15:chartTrackingRefBased/>
  <w15:docId w15:val="{ECABB3E9-0B6B-4471-A08A-1043782A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750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E099D"/>
    <w:rPr>
      <w:rFonts w:ascii="Lucida Grande" w:hAnsi="Lucida Grande"/>
      <w:sz w:val="18"/>
      <w:szCs w:val="18"/>
    </w:rPr>
  </w:style>
  <w:style w:type="paragraph" w:styleId="Kopfzeile">
    <w:name w:val="header"/>
    <w:basedOn w:val="Standard"/>
    <w:rsid w:val="00D95928"/>
    <w:pPr>
      <w:tabs>
        <w:tab w:val="center" w:pos="4536"/>
        <w:tab w:val="right" w:pos="9072"/>
      </w:tabs>
    </w:pPr>
  </w:style>
  <w:style w:type="paragraph" w:styleId="Fuzeile">
    <w:name w:val="footer"/>
    <w:basedOn w:val="Standard"/>
    <w:semiHidden/>
    <w:rsid w:val="00D95928"/>
    <w:pPr>
      <w:tabs>
        <w:tab w:val="center" w:pos="4536"/>
        <w:tab w:val="right" w:pos="9072"/>
      </w:tabs>
    </w:pPr>
  </w:style>
  <w:style w:type="table" w:styleId="Tabellenraster">
    <w:name w:val="Table Grid"/>
    <w:basedOn w:val="NormaleTabelle"/>
    <w:uiPriority w:val="59"/>
    <w:rsid w:val="004651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3448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NEWSLETTER</vt:lpstr>
    </vt:vector>
  </TitlesOfParts>
  <Company>LMZ</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Silvia Grummich</dc:creator>
  <cp:keywords/>
  <cp:lastModifiedBy>Grütter, Annette (IQSH)</cp:lastModifiedBy>
  <cp:revision>4</cp:revision>
  <dcterms:created xsi:type="dcterms:W3CDTF">2024-04-30T08:00:00Z</dcterms:created>
  <dcterms:modified xsi:type="dcterms:W3CDTF">2024-04-30T08:11:00Z</dcterms:modified>
</cp:coreProperties>
</file>